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ED24C" w14:textId="57F67C5C" w:rsidR="009472A7" w:rsidRPr="00853050" w:rsidRDefault="009472A7" w:rsidP="00835F78">
      <w:pPr>
        <w:jc w:val="center"/>
        <w:rPr>
          <w:b/>
        </w:rPr>
      </w:pPr>
      <w:r>
        <w:rPr>
          <w:b/>
          <w:caps/>
          <w:sz w:val="28"/>
          <w:szCs w:val="28"/>
        </w:rPr>
        <w:t>Request for Information</w:t>
      </w:r>
    </w:p>
    <w:p w14:paraId="5D60BE26" w14:textId="47AD4090" w:rsidR="0015678E" w:rsidRDefault="003E77EC" w:rsidP="001567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Forensic </w:t>
      </w:r>
      <w:r w:rsidR="0015678E">
        <w:rPr>
          <w:rFonts w:ascii="Times New Roman" w:hAnsi="Times New Roman" w:cs="Times New Roman"/>
          <w:b/>
          <w:sz w:val="24"/>
          <w:szCs w:val="24"/>
        </w:rPr>
        <w:t>Behavioral Science Services</w:t>
      </w:r>
      <w:r w:rsidR="003A0E82">
        <w:rPr>
          <w:rFonts w:ascii="Times New Roman" w:hAnsi="Times New Roman" w:cs="Times New Roman"/>
          <w:b/>
          <w:sz w:val="24"/>
          <w:szCs w:val="24"/>
        </w:rPr>
        <w:t xml:space="preserve"> (</w:t>
      </w:r>
      <w:r>
        <w:rPr>
          <w:rFonts w:ascii="Times New Roman" w:hAnsi="Times New Roman" w:cs="Times New Roman"/>
          <w:b/>
          <w:sz w:val="24"/>
          <w:szCs w:val="24"/>
        </w:rPr>
        <w:t>F</w:t>
      </w:r>
      <w:r w:rsidR="003A0E82">
        <w:rPr>
          <w:rFonts w:ascii="Times New Roman" w:hAnsi="Times New Roman" w:cs="Times New Roman"/>
          <w:b/>
          <w:sz w:val="24"/>
          <w:szCs w:val="24"/>
        </w:rPr>
        <w:t>BSS)</w:t>
      </w:r>
    </w:p>
    <w:p w14:paraId="11B59512" w14:textId="77777777" w:rsidR="009472A7" w:rsidRDefault="009472A7" w:rsidP="0015678E">
      <w:pPr>
        <w:spacing w:after="0" w:line="240" w:lineRule="auto"/>
        <w:jc w:val="center"/>
        <w:rPr>
          <w:rFonts w:ascii="Times New Roman" w:hAnsi="Times New Roman" w:cs="Times New Roman"/>
          <w:b/>
          <w:sz w:val="24"/>
          <w:szCs w:val="24"/>
        </w:rPr>
      </w:pPr>
    </w:p>
    <w:p w14:paraId="5B9B87C5" w14:textId="0FC64B44" w:rsidR="009472A7" w:rsidRPr="009472A7" w:rsidRDefault="009472A7" w:rsidP="0015678E">
      <w:pPr>
        <w:spacing w:after="0" w:line="240" w:lineRule="auto"/>
        <w:jc w:val="center"/>
        <w:rPr>
          <w:rFonts w:ascii="Times New Roman" w:hAnsi="Times New Roman" w:cs="Times New Roman"/>
          <w:bCs/>
          <w:sz w:val="24"/>
          <w:szCs w:val="24"/>
        </w:rPr>
      </w:pPr>
      <w:r w:rsidRPr="009472A7">
        <w:rPr>
          <w:rFonts w:ascii="Times New Roman" w:hAnsi="Times New Roman" w:cs="Times New Roman"/>
          <w:b/>
          <w:bCs/>
          <w:sz w:val="24"/>
          <w:szCs w:val="24"/>
        </w:rPr>
        <w:t>Issuing Office:</w:t>
      </w:r>
      <w:r w:rsidRPr="009472A7">
        <w:rPr>
          <w:rFonts w:ascii="Times New Roman" w:hAnsi="Times New Roman" w:cs="Times New Roman"/>
          <w:b/>
          <w:sz w:val="24"/>
          <w:szCs w:val="24"/>
        </w:rPr>
        <w:t> </w:t>
      </w:r>
      <w:r w:rsidRPr="009472A7">
        <w:rPr>
          <w:rFonts w:ascii="Times New Roman" w:hAnsi="Times New Roman" w:cs="Times New Roman"/>
          <w:bCs/>
          <w:sz w:val="24"/>
          <w:szCs w:val="24"/>
        </w:rPr>
        <w:t>U.S. Department of State, Bureau of Medical Services</w:t>
      </w:r>
      <w:r w:rsidRPr="009472A7">
        <w:rPr>
          <w:rFonts w:ascii="Times New Roman" w:hAnsi="Times New Roman" w:cs="Times New Roman"/>
          <w:b/>
          <w:sz w:val="24"/>
          <w:szCs w:val="24"/>
        </w:rPr>
        <w:t xml:space="preserve"> (MED) </w:t>
      </w:r>
      <w:r w:rsidRPr="009472A7">
        <w:rPr>
          <w:rFonts w:ascii="Times New Roman" w:hAnsi="Times New Roman" w:cs="Times New Roman"/>
          <w:b/>
          <w:bCs/>
          <w:sz w:val="24"/>
          <w:szCs w:val="24"/>
        </w:rPr>
        <w:t>RFI Number:</w:t>
      </w:r>
      <w:r w:rsidRPr="009472A7">
        <w:rPr>
          <w:rFonts w:ascii="Times New Roman" w:hAnsi="Times New Roman" w:cs="Times New Roman"/>
          <w:b/>
          <w:sz w:val="24"/>
          <w:szCs w:val="24"/>
        </w:rPr>
        <w:t> </w:t>
      </w:r>
      <w:r w:rsidRPr="009472A7">
        <w:rPr>
          <w:rFonts w:ascii="Times New Roman" w:hAnsi="Times New Roman" w:cs="Times New Roman"/>
          <w:bCs/>
          <w:sz w:val="24"/>
          <w:szCs w:val="24"/>
        </w:rPr>
        <w:t>19AQMM26_RFI_FBSS</w:t>
      </w:r>
      <w:r w:rsidRPr="009472A7">
        <w:rPr>
          <w:rFonts w:ascii="Times New Roman" w:hAnsi="Times New Roman" w:cs="Times New Roman"/>
          <w:b/>
          <w:sz w:val="24"/>
          <w:szCs w:val="24"/>
        </w:rPr>
        <w:t> </w:t>
      </w:r>
      <w:r w:rsidRPr="009472A7">
        <w:rPr>
          <w:rFonts w:ascii="Times New Roman" w:hAnsi="Times New Roman" w:cs="Times New Roman"/>
          <w:b/>
          <w:bCs/>
          <w:sz w:val="24"/>
          <w:szCs w:val="24"/>
        </w:rPr>
        <w:t>Issue Date:</w:t>
      </w:r>
      <w:r w:rsidRPr="009472A7">
        <w:rPr>
          <w:rFonts w:ascii="Times New Roman" w:hAnsi="Times New Roman" w:cs="Times New Roman"/>
          <w:b/>
          <w:sz w:val="24"/>
          <w:szCs w:val="24"/>
        </w:rPr>
        <w:t> </w:t>
      </w:r>
      <w:r>
        <w:rPr>
          <w:rFonts w:ascii="Times New Roman" w:hAnsi="Times New Roman" w:cs="Times New Roman"/>
          <w:bCs/>
          <w:sz w:val="24"/>
          <w:szCs w:val="24"/>
        </w:rPr>
        <w:t xml:space="preserve">June 16, </w:t>
      </w:r>
      <w:proofErr w:type="gramStart"/>
      <w:r>
        <w:rPr>
          <w:rFonts w:ascii="Times New Roman" w:hAnsi="Times New Roman" w:cs="Times New Roman"/>
          <w:bCs/>
          <w:sz w:val="24"/>
          <w:szCs w:val="24"/>
        </w:rPr>
        <w:t>2026</w:t>
      </w:r>
      <w:proofErr w:type="gramEnd"/>
      <w:r w:rsidRPr="009472A7">
        <w:rPr>
          <w:rFonts w:ascii="Times New Roman" w:hAnsi="Times New Roman" w:cs="Times New Roman"/>
          <w:b/>
          <w:sz w:val="24"/>
          <w:szCs w:val="24"/>
        </w:rPr>
        <w:t> </w:t>
      </w:r>
      <w:r w:rsidRPr="009472A7">
        <w:rPr>
          <w:rFonts w:ascii="Times New Roman" w:hAnsi="Times New Roman" w:cs="Times New Roman"/>
          <w:b/>
          <w:bCs/>
          <w:sz w:val="24"/>
          <w:szCs w:val="24"/>
        </w:rPr>
        <w:t>Response Due Date:</w:t>
      </w:r>
      <w:r w:rsidRPr="009472A7">
        <w:rPr>
          <w:rFonts w:ascii="Times New Roman" w:hAnsi="Times New Roman" w:cs="Times New Roman"/>
          <w:b/>
          <w:sz w:val="24"/>
          <w:szCs w:val="24"/>
        </w:rPr>
        <w:t> </w:t>
      </w:r>
      <w:r w:rsidRPr="009472A7">
        <w:rPr>
          <w:rFonts w:ascii="Times New Roman" w:hAnsi="Times New Roman" w:cs="Times New Roman"/>
          <w:bCs/>
          <w:sz w:val="24"/>
          <w:szCs w:val="24"/>
        </w:rPr>
        <w:t xml:space="preserve">July 1, </w:t>
      </w:r>
      <w:proofErr w:type="gramStart"/>
      <w:r w:rsidRPr="009472A7">
        <w:rPr>
          <w:rFonts w:ascii="Times New Roman" w:hAnsi="Times New Roman" w:cs="Times New Roman"/>
          <w:bCs/>
          <w:sz w:val="24"/>
          <w:szCs w:val="24"/>
        </w:rPr>
        <w:t>2026</w:t>
      </w:r>
      <w:proofErr w:type="gramEnd"/>
      <w:r w:rsidRPr="009472A7">
        <w:rPr>
          <w:rFonts w:ascii="Times New Roman" w:hAnsi="Times New Roman" w:cs="Times New Roman"/>
          <w:bCs/>
          <w:sz w:val="24"/>
          <w:szCs w:val="24"/>
        </w:rPr>
        <w:t xml:space="preserve"> at 5:00PM ET</w:t>
      </w:r>
      <w:r w:rsidRPr="009472A7">
        <w:rPr>
          <w:rFonts w:ascii="Times New Roman" w:hAnsi="Times New Roman" w:cs="Times New Roman"/>
          <w:b/>
          <w:sz w:val="24"/>
          <w:szCs w:val="24"/>
        </w:rPr>
        <w:t> </w:t>
      </w:r>
      <w:r w:rsidRPr="009472A7">
        <w:rPr>
          <w:rFonts w:ascii="Times New Roman" w:hAnsi="Times New Roman" w:cs="Times New Roman"/>
          <w:b/>
          <w:bCs/>
          <w:sz w:val="24"/>
          <w:szCs w:val="24"/>
        </w:rPr>
        <w:t>NAICS Codes:</w:t>
      </w:r>
      <w:r w:rsidRPr="009472A7">
        <w:rPr>
          <w:rFonts w:ascii="Times New Roman" w:hAnsi="Times New Roman" w:cs="Times New Roman"/>
          <w:b/>
          <w:sz w:val="24"/>
          <w:szCs w:val="24"/>
        </w:rPr>
        <w:t> </w:t>
      </w:r>
      <w:r w:rsidRPr="009472A7">
        <w:rPr>
          <w:rFonts w:ascii="Times New Roman" w:hAnsi="Times New Roman" w:cs="Times New Roman"/>
          <w:bCs/>
          <w:sz w:val="24"/>
          <w:szCs w:val="24"/>
        </w:rPr>
        <w:t>621330 | 621111 | 561611</w:t>
      </w:r>
    </w:p>
    <w:p w14:paraId="757C9559" w14:textId="77777777" w:rsidR="009472A7" w:rsidRDefault="009472A7" w:rsidP="0015678E">
      <w:pPr>
        <w:spacing w:after="0" w:line="240" w:lineRule="auto"/>
        <w:jc w:val="center"/>
        <w:rPr>
          <w:rFonts w:ascii="Times New Roman" w:hAnsi="Times New Roman" w:cs="Times New Roman"/>
          <w:b/>
          <w:sz w:val="24"/>
          <w:szCs w:val="24"/>
        </w:rPr>
      </w:pPr>
    </w:p>
    <w:p w14:paraId="3BFBA5F9" w14:textId="77777777" w:rsidR="009472A7" w:rsidRDefault="009472A7" w:rsidP="0015678E">
      <w:pPr>
        <w:spacing w:after="0" w:line="240" w:lineRule="auto"/>
        <w:jc w:val="center"/>
        <w:rPr>
          <w:rFonts w:ascii="Times New Roman" w:hAnsi="Times New Roman" w:cs="Times New Roman"/>
          <w:b/>
          <w:sz w:val="24"/>
          <w:szCs w:val="24"/>
        </w:rPr>
      </w:pPr>
    </w:p>
    <w:p w14:paraId="6BB39B9D" w14:textId="065C3AE1" w:rsidR="009472A7" w:rsidRDefault="009472A7" w:rsidP="0015678E">
      <w:pPr>
        <w:spacing w:after="0" w:line="240" w:lineRule="auto"/>
        <w:jc w:val="center"/>
        <w:rPr>
          <w:rFonts w:ascii="Times New Roman" w:hAnsi="Times New Roman" w:cs="Times New Roman"/>
          <w:b/>
          <w:sz w:val="24"/>
          <w:szCs w:val="24"/>
        </w:rPr>
      </w:pPr>
      <w:r w:rsidRPr="009472A7">
        <w:rPr>
          <w:rFonts w:ascii="Times New Roman" w:hAnsi="Times New Roman" w:cs="Times New Roman"/>
          <w:b/>
          <w:sz w:val="24"/>
          <w:szCs w:val="24"/>
        </w:rPr>
        <w:t>This RFI is issued solely for market research and planning purposes. It does not constitute a solicitation, a Request for Proposal (RFP), or a promise to issue a solicitation. The Government will not pay for any information submitted in response to this RFI. Responses will not be returned. The Government is not obligated to notify respondents of the results of this market research.</w:t>
      </w:r>
    </w:p>
    <w:p w14:paraId="2CB402F9" w14:textId="77777777" w:rsidR="009472A7" w:rsidRDefault="009472A7" w:rsidP="0015678E">
      <w:pPr>
        <w:spacing w:after="0" w:line="240" w:lineRule="auto"/>
        <w:jc w:val="center"/>
        <w:rPr>
          <w:rFonts w:ascii="Times New Roman" w:hAnsi="Times New Roman" w:cs="Times New Roman"/>
          <w:b/>
          <w:sz w:val="24"/>
          <w:szCs w:val="24"/>
        </w:rPr>
      </w:pPr>
    </w:p>
    <w:p w14:paraId="636BA666" w14:textId="6F2DD80C" w:rsidR="0015678E" w:rsidRDefault="0015678E" w:rsidP="0015678E">
      <w:pPr>
        <w:spacing w:after="0" w:line="240" w:lineRule="auto"/>
        <w:jc w:val="both"/>
        <w:rPr>
          <w:rFonts w:ascii="Times New Roman" w:hAnsi="Times New Roman" w:cs="Times New Roman"/>
          <w:b/>
          <w:sz w:val="24"/>
          <w:szCs w:val="24"/>
        </w:rPr>
      </w:pPr>
    </w:p>
    <w:p w14:paraId="33DB74CB" w14:textId="77777777" w:rsidR="0015678E" w:rsidRPr="00997B56" w:rsidRDefault="0015678E" w:rsidP="0015678E">
      <w:pPr>
        <w:spacing w:after="0" w:line="240" w:lineRule="auto"/>
        <w:jc w:val="both"/>
        <w:rPr>
          <w:rFonts w:ascii="Times New Roman" w:hAnsi="Times New Roman" w:cs="Times New Roman"/>
          <w:b/>
          <w:sz w:val="24"/>
          <w:szCs w:val="24"/>
        </w:rPr>
      </w:pPr>
      <w:r w:rsidRPr="00997B56">
        <w:rPr>
          <w:rFonts w:ascii="Times New Roman" w:hAnsi="Times New Roman" w:cs="Times New Roman"/>
          <w:b/>
          <w:sz w:val="24"/>
          <w:szCs w:val="24"/>
        </w:rPr>
        <w:t>1.</w:t>
      </w:r>
      <w:r>
        <w:rPr>
          <w:rFonts w:ascii="Times New Roman" w:hAnsi="Times New Roman" w:cs="Times New Roman"/>
          <w:b/>
          <w:sz w:val="24"/>
          <w:szCs w:val="24"/>
        </w:rPr>
        <w:t xml:space="preserve"> </w:t>
      </w:r>
      <w:r w:rsidRPr="00997B56">
        <w:rPr>
          <w:rFonts w:ascii="Times New Roman" w:hAnsi="Times New Roman" w:cs="Times New Roman"/>
          <w:b/>
          <w:sz w:val="24"/>
          <w:szCs w:val="24"/>
        </w:rPr>
        <w:t>OVERVIEW</w:t>
      </w:r>
      <w:r>
        <w:rPr>
          <w:rFonts w:ascii="Times New Roman" w:hAnsi="Times New Roman" w:cs="Times New Roman"/>
          <w:b/>
          <w:sz w:val="24"/>
          <w:szCs w:val="24"/>
        </w:rPr>
        <w:t xml:space="preserve"> AND</w:t>
      </w:r>
      <w:r w:rsidRPr="00997B56">
        <w:rPr>
          <w:rFonts w:ascii="Times New Roman" w:hAnsi="Times New Roman" w:cs="Times New Roman"/>
          <w:b/>
          <w:sz w:val="24"/>
          <w:szCs w:val="24"/>
        </w:rPr>
        <w:t xml:space="preserve"> BACKGROUND</w:t>
      </w:r>
    </w:p>
    <w:p w14:paraId="051C4C24" w14:textId="77777777" w:rsidR="0015678E" w:rsidRDefault="0015678E" w:rsidP="7B538CC5">
      <w:pPr>
        <w:spacing w:after="0" w:line="240" w:lineRule="auto"/>
        <w:contextualSpacing/>
        <w:jc w:val="both"/>
        <w:rPr>
          <w:rFonts w:ascii="Times New Roman" w:hAnsi="Times New Roman" w:cs="Times New Roman"/>
          <w:b/>
          <w:sz w:val="24"/>
          <w:szCs w:val="24"/>
        </w:rPr>
      </w:pPr>
    </w:p>
    <w:p w14:paraId="20B35BD8" w14:textId="77777777" w:rsidR="0015678E" w:rsidRDefault="0015678E" w:rsidP="0015678E">
      <w:pPr>
        <w:spacing w:after="0" w:line="240" w:lineRule="auto"/>
        <w:rPr>
          <w:rFonts w:ascii="Times New Roman" w:hAnsi="Times New Roman" w:cs="Times New Roman"/>
          <w:sz w:val="24"/>
          <w:szCs w:val="24"/>
        </w:rPr>
      </w:pPr>
      <w:r>
        <w:rPr>
          <w:rFonts w:ascii="Times New Roman" w:hAnsi="Times New Roman" w:cs="Times New Roman"/>
          <w:sz w:val="24"/>
          <w:szCs w:val="24"/>
        </w:rPr>
        <w:t>The mission of the Bureau of Medical Services (MED) is to safeguard and promote the health and well-being of America’s diplomatic community. MED administers the Department of State’s (Department or DOS) health care program mandated by the Foreign Service Act of 1980, develops and implements medical policies for the Department, and advises the Secretary on global healthcare issues. MED supports the most globally distributed primary and occupational health care system for civilian employees and eligible dependents in the federal government. In over 220 locations around the world, MED supports a direct hire workforce of over 75,000 employees, and an embassy community with well over 150,000 persons. As medical science advances and blends with emerging technology, MED must keep pace to provide a world-class standard of medical care in a resource-constrained environment.</w:t>
      </w:r>
    </w:p>
    <w:p w14:paraId="1BD73C25" w14:textId="77777777" w:rsidR="0015678E" w:rsidRDefault="0015678E" w:rsidP="0015678E">
      <w:pPr>
        <w:spacing w:after="0" w:line="240" w:lineRule="auto"/>
        <w:rPr>
          <w:rFonts w:ascii="Times New Roman" w:hAnsi="Times New Roman" w:cs="Times New Roman"/>
          <w:sz w:val="24"/>
          <w:szCs w:val="24"/>
        </w:rPr>
      </w:pPr>
    </w:p>
    <w:p w14:paraId="2B2B26A4" w14:textId="46DA4F6F" w:rsidR="0015678E" w:rsidRDefault="0015678E" w:rsidP="0015678E">
      <w:pPr>
        <w:spacing w:after="0" w:line="240" w:lineRule="auto"/>
        <w:rPr>
          <w:rFonts w:ascii="Times New Roman" w:hAnsi="Times New Roman" w:cs="Times New Roman"/>
          <w:sz w:val="24"/>
          <w:szCs w:val="24"/>
        </w:rPr>
      </w:pPr>
      <w:r w:rsidRPr="65D5E408">
        <w:rPr>
          <w:rFonts w:ascii="Times New Roman" w:hAnsi="Times New Roman" w:cs="Times New Roman"/>
          <w:sz w:val="24"/>
          <w:szCs w:val="24"/>
        </w:rPr>
        <w:t xml:space="preserve">MED’s Directorate for Mental Health (MED/MH) provides specialized behavioral medicine </w:t>
      </w:r>
      <w:proofErr w:type="gramStart"/>
      <w:r w:rsidRPr="65D5E408">
        <w:rPr>
          <w:rFonts w:ascii="Times New Roman" w:hAnsi="Times New Roman" w:cs="Times New Roman"/>
          <w:sz w:val="24"/>
          <w:szCs w:val="24"/>
        </w:rPr>
        <w:t>support</w:t>
      </w:r>
      <w:r w:rsidR="00673980">
        <w:rPr>
          <w:rFonts w:ascii="Times New Roman" w:hAnsi="Times New Roman" w:cs="Times New Roman"/>
          <w:sz w:val="24"/>
          <w:szCs w:val="24"/>
        </w:rPr>
        <w:t xml:space="preserve"> </w:t>
      </w:r>
      <w:r w:rsidRPr="65D5E408">
        <w:rPr>
          <w:rFonts w:ascii="Times New Roman" w:hAnsi="Times New Roman" w:cs="Times New Roman"/>
          <w:sz w:val="24"/>
          <w:szCs w:val="24"/>
        </w:rPr>
        <w:t xml:space="preserve"> including</w:t>
      </w:r>
      <w:proofErr w:type="gramEnd"/>
      <w:r w:rsidRPr="65D5E408">
        <w:rPr>
          <w:rFonts w:ascii="Times New Roman" w:hAnsi="Times New Roman" w:cs="Times New Roman"/>
          <w:sz w:val="24"/>
          <w:szCs w:val="24"/>
        </w:rPr>
        <w:t xml:space="preserve"> </w:t>
      </w:r>
      <w:r w:rsidR="598BEA2B" w:rsidRPr="65D5E408">
        <w:rPr>
          <w:rFonts w:ascii="Times New Roman" w:hAnsi="Times New Roman" w:cs="Times New Roman"/>
          <w:sz w:val="24"/>
          <w:szCs w:val="24"/>
        </w:rPr>
        <w:t xml:space="preserve">assessment, </w:t>
      </w:r>
      <w:r w:rsidRPr="65D5E408">
        <w:rPr>
          <w:rFonts w:ascii="Times New Roman" w:hAnsi="Times New Roman" w:cs="Times New Roman"/>
          <w:sz w:val="24"/>
          <w:szCs w:val="24"/>
        </w:rPr>
        <w:t xml:space="preserve">diagnosis and treatment for various mental, emotional, and behavioral conditions. Within MH, the Forensic Behavioral Science Service (FBSS) is charged with providing forensic psychological </w:t>
      </w:r>
      <w:r w:rsidR="00D53D55" w:rsidRPr="65D5E408">
        <w:rPr>
          <w:rFonts w:ascii="Times New Roman" w:hAnsi="Times New Roman" w:cs="Times New Roman"/>
          <w:sz w:val="24"/>
          <w:szCs w:val="24"/>
        </w:rPr>
        <w:t xml:space="preserve">assessment </w:t>
      </w:r>
      <w:r w:rsidRPr="65D5E408">
        <w:rPr>
          <w:rFonts w:ascii="Times New Roman" w:hAnsi="Times New Roman" w:cs="Times New Roman"/>
          <w:sz w:val="24"/>
          <w:szCs w:val="24"/>
        </w:rPr>
        <w:t xml:space="preserve">required to adjudicate security clearances, evaluate </w:t>
      </w:r>
      <w:r w:rsidR="64B7733C" w:rsidRPr="65D5E408">
        <w:rPr>
          <w:rFonts w:ascii="Times New Roman" w:hAnsi="Times New Roman" w:cs="Times New Roman"/>
          <w:sz w:val="24"/>
          <w:szCs w:val="24"/>
        </w:rPr>
        <w:t>law enforcement officer</w:t>
      </w:r>
      <w:r w:rsidR="6BFAAD45" w:rsidRPr="65D5E408">
        <w:rPr>
          <w:rFonts w:ascii="Times New Roman" w:hAnsi="Times New Roman" w:cs="Times New Roman"/>
          <w:sz w:val="24"/>
          <w:szCs w:val="24"/>
        </w:rPr>
        <w:t xml:space="preserve"> </w:t>
      </w:r>
      <w:r w:rsidRPr="65D5E408">
        <w:rPr>
          <w:rFonts w:ascii="Times New Roman" w:hAnsi="Times New Roman" w:cs="Times New Roman"/>
          <w:sz w:val="24"/>
          <w:szCs w:val="24"/>
        </w:rPr>
        <w:t xml:space="preserve">fitness for duty, </w:t>
      </w:r>
      <w:r w:rsidR="00542938" w:rsidRPr="65D5E408">
        <w:rPr>
          <w:rFonts w:ascii="Times New Roman" w:hAnsi="Times New Roman" w:cs="Times New Roman"/>
          <w:sz w:val="24"/>
          <w:szCs w:val="24"/>
        </w:rPr>
        <w:t xml:space="preserve">assess </w:t>
      </w:r>
      <w:r w:rsidR="006B3CA1" w:rsidRPr="65D5E408">
        <w:rPr>
          <w:rFonts w:ascii="Times New Roman" w:hAnsi="Times New Roman" w:cs="Times New Roman"/>
          <w:sz w:val="24"/>
          <w:szCs w:val="24"/>
        </w:rPr>
        <w:t xml:space="preserve">potential </w:t>
      </w:r>
      <w:r w:rsidR="00542938" w:rsidRPr="65D5E408">
        <w:rPr>
          <w:rFonts w:ascii="Times New Roman" w:hAnsi="Times New Roman" w:cs="Times New Roman"/>
          <w:sz w:val="24"/>
          <w:szCs w:val="24"/>
        </w:rPr>
        <w:t xml:space="preserve">targeted violence </w:t>
      </w:r>
      <w:r w:rsidR="00053A99" w:rsidRPr="65D5E408">
        <w:rPr>
          <w:rFonts w:ascii="Times New Roman" w:hAnsi="Times New Roman" w:cs="Times New Roman"/>
          <w:sz w:val="24"/>
          <w:szCs w:val="24"/>
        </w:rPr>
        <w:t xml:space="preserve">and </w:t>
      </w:r>
      <w:r w:rsidR="00AD460E" w:rsidRPr="65D5E408">
        <w:rPr>
          <w:rFonts w:ascii="Times New Roman" w:hAnsi="Times New Roman" w:cs="Times New Roman"/>
          <w:sz w:val="24"/>
          <w:szCs w:val="24"/>
        </w:rPr>
        <w:t xml:space="preserve">provide operational psychology </w:t>
      </w:r>
      <w:r w:rsidR="00371CF7" w:rsidRPr="65D5E408">
        <w:rPr>
          <w:rFonts w:ascii="Times New Roman" w:hAnsi="Times New Roman" w:cs="Times New Roman"/>
          <w:sz w:val="24"/>
          <w:szCs w:val="24"/>
        </w:rPr>
        <w:t xml:space="preserve">consultation and training to enhance </w:t>
      </w:r>
      <w:r w:rsidR="00B37C1F" w:rsidRPr="65D5E408">
        <w:rPr>
          <w:rFonts w:ascii="Times New Roman" w:hAnsi="Times New Roman" w:cs="Times New Roman"/>
          <w:sz w:val="24"/>
          <w:szCs w:val="24"/>
        </w:rPr>
        <w:t>mission success</w:t>
      </w:r>
      <w:r w:rsidRPr="65D5E408">
        <w:rPr>
          <w:rFonts w:ascii="Times New Roman" w:hAnsi="Times New Roman" w:cs="Times New Roman"/>
          <w:sz w:val="24"/>
          <w:szCs w:val="24"/>
        </w:rPr>
        <w:t>.</w:t>
      </w:r>
      <w:r w:rsidR="00B37C1F" w:rsidRPr="65D5E408">
        <w:rPr>
          <w:rFonts w:ascii="Times New Roman" w:hAnsi="Times New Roman" w:cs="Times New Roman"/>
          <w:sz w:val="24"/>
          <w:szCs w:val="24"/>
        </w:rPr>
        <w:t xml:space="preserve"> Additionally, </w:t>
      </w:r>
      <w:r w:rsidR="00185A03" w:rsidRPr="65D5E408">
        <w:rPr>
          <w:rFonts w:ascii="Times New Roman" w:hAnsi="Times New Roman" w:cs="Times New Roman"/>
          <w:sz w:val="24"/>
          <w:szCs w:val="24"/>
        </w:rPr>
        <w:t xml:space="preserve">board certified occupational </w:t>
      </w:r>
      <w:r w:rsidR="00906912" w:rsidRPr="65D5E408">
        <w:rPr>
          <w:rFonts w:ascii="Times New Roman" w:hAnsi="Times New Roman" w:cs="Times New Roman"/>
          <w:sz w:val="24"/>
          <w:szCs w:val="24"/>
        </w:rPr>
        <w:t xml:space="preserve">medical </w:t>
      </w:r>
      <w:r w:rsidR="00F852EE" w:rsidRPr="65D5E408">
        <w:rPr>
          <w:rFonts w:ascii="Times New Roman" w:hAnsi="Times New Roman" w:cs="Times New Roman"/>
          <w:sz w:val="24"/>
          <w:szCs w:val="24"/>
        </w:rPr>
        <w:t xml:space="preserve">doctors with specialized experience in the requirements </w:t>
      </w:r>
      <w:r w:rsidR="002A0E88" w:rsidRPr="65D5E408">
        <w:rPr>
          <w:rFonts w:ascii="Times New Roman" w:hAnsi="Times New Roman" w:cs="Times New Roman"/>
          <w:sz w:val="24"/>
          <w:szCs w:val="24"/>
        </w:rPr>
        <w:t xml:space="preserve">of law enforcement officers provide </w:t>
      </w:r>
      <w:r w:rsidR="005270EF" w:rsidRPr="65D5E408">
        <w:rPr>
          <w:rFonts w:ascii="Times New Roman" w:hAnsi="Times New Roman" w:cs="Times New Roman"/>
          <w:sz w:val="24"/>
          <w:szCs w:val="24"/>
        </w:rPr>
        <w:t xml:space="preserve">physical/medical </w:t>
      </w:r>
      <w:r w:rsidR="1ED39D8C" w:rsidRPr="65D5E408">
        <w:rPr>
          <w:rFonts w:ascii="Times New Roman" w:hAnsi="Times New Roman" w:cs="Times New Roman"/>
          <w:sz w:val="24"/>
          <w:szCs w:val="24"/>
        </w:rPr>
        <w:t xml:space="preserve">fitness </w:t>
      </w:r>
      <w:r w:rsidR="005270EF" w:rsidRPr="65D5E408">
        <w:rPr>
          <w:rFonts w:ascii="Times New Roman" w:hAnsi="Times New Roman" w:cs="Times New Roman"/>
          <w:sz w:val="24"/>
          <w:szCs w:val="24"/>
        </w:rPr>
        <w:t>examinations.</w:t>
      </w:r>
    </w:p>
    <w:p w14:paraId="31763B32" w14:textId="77777777" w:rsidR="0015678E" w:rsidRDefault="0015678E" w:rsidP="0015678E">
      <w:pPr>
        <w:spacing w:after="0" w:line="240" w:lineRule="auto"/>
        <w:rPr>
          <w:rFonts w:ascii="Times New Roman" w:hAnsi="Times New Roman" w:cs="Times New Roman"/>
          <w:sz w:val="24"/>
          <w:szCs w:val="24"/>
        </w:rPr>
      </w:pPr>
    </w:p>
    <w:p w14:paraId="1FC9A9EF" w14:textId="267C15E6" w:rsidR="0015678E" w:rsidRDefault="0015678E" w:rsidP="0015678E">
      <w:pPr>
        <w:spacing w:after="0" w:line="240" w:lineRule="auto"/>
        <w:rPr>
          <w:rFonts w:ascii="Times New Roman" w:hAnsi="Times New Roman" w:cs="Times New Roman"/>
          <w:sz w:val="24"/>
          <w:szCs w:val="24"/>
        </w:rPr>
      </w:pPr>
      <w:r w:rsidRPr="65D5E408">
        <w:rPr>
          <w:rFonts w:ascii="Times New Roman" w:hAnsi="Times New Roman" w:cs="Times New Roman"/>
          <w:sz w:val="24"/>
          <w:szCs w:val="24"/>
        </w:rPr>
        <w:t xml:space="preserve">The purpose of this </w:t>
      </w:r>
      <w:r w:rsidR="00835F78" w:rsidRPr="65D5E408">
        <w:rPr>
          <w:rFonts w:ascii="Times New Roman" w:hAnsi="Times New Roman" w:cs="Times New Roman"/>
          <w:sz w:val="24"/>
          <w:szCs w:val="24"/>
        </w:rPr>
        <w:t>procurement</w:t>
      </w:r>
      <w:r w:rsidRPr="65D5E408">
        <w:rPr>
          <w:rFonts w:ascii="Times New Roman" w:hAnsi="Times New Roman" w:cs="Times New Roman"/>
          <w:sz w:val="24"/>
          <w:szCs w:val="24"/>
        </w:rPr>
        <w:t xml:space="preserve"> is to assist FBSS with providing behavioral science consultations (forensic psychological or psychiatric) </w:t>
      </w:r>
      <w:r w:rsidR="0025134E" w:rsidRPr="65D5E408">
        <w:rPr>
          <w:rFonts w:ascii="Times New Roman" w:hAnsi="Times New Roman" w:cs="Times New Roman"/>
          <w:sz w:val="24"/>
          <w:szCs w:val="24"/>
        </w:rPr>
        <w:t xml:space="preserve">as well as the medical examination of </w:t>
      </w:r>
      <w:r w:rsidR="00482409" w:rsidRPr="65D5E408">
        <w:rPr>
          <w:rFonts w:ascii="Times New Roman" w:hAnsi="Times New Roman" w:cs="Times New Roman"/>
          <w:sz w:val="24"/>
          <w:szCs w:val="24"/>
        </w:rPr>
        <w:t xml:space="preserve">law enforcement officers </w:t>
      </w:r>
      <w:r w:rsidR="3610A7FD" w:rsidRPr="65D5E408">
        <w:rPr>
          <w:rFonts w:ascii="Times New Roman" w:hAnsi="Times New Roman" w:cs="Times New Roman"/>
          <w:sz w:val="24"/>
          <w:szCs w:val="24"/>
        </w:rPr>
        <w:t>fitness for duty</w:t>
      </w:r>
      <w:r w:rsidR="79CF322D" w:rsidRPr="65D5E408">
        <w:rPr>
          <w:rFonts w:ascii="Times New Roman" w:hAnsi="Times New Roman" w:cs="Times New Roman"/>
          <w:sz w:val="24"/>
          <w:szCs w:val="24"/>
        </w:rPr>
        <w:t xml:space="preserve"> </w:t>
      </w:r>
      <w:r w:rsidR="0009074E" w:rsidRPr="65D5E408">
        <w:rPr>
          <w:rFonts w:ascii="Times New Roman" w:hAnsi="Times New Roman" w:cs="Times New Roman"/>
          <w:sz w:val="24"/>
          <w:szCs w:val="24"/>
        </w:rPr>
        <w:t xml:space="preserve">through </w:t>
      </w:r>
      <w:r w:rsidR="00915E17" w:rsidRPr="65D5E408">
        <w:rPr>
          <w:rFonts w:ascii="Times New Roman" w:hAnsi="Times New Roman" w:cs="Times New Roman"/>
          <w:sz w:val="24"/>
          <w:szCs w:val="24"/>
        </w:rPr>
        <w:t xml:space="preserve">formal evaluation as well </w:t>
      </w:r>
      <w:proofErr w:type="gramStart"/>
      <w:r w:rsidR="00915E17" w:rsidRPr="65D5E408">
        <w:rPr>
          <w:rFonts w:ascii="Times New Roman" w:hAnsi="Times New Roman" w:cs="Times New Roman"/>
          <w:sz w:val="24"/>
          <w:szCs w:val="24"/>
        </w:rPr>
        <w:t xml:space="preserve">as </w:t>
      </w:r>
      <w:r w:rsidRPr="65D5E408">
        <w:rPr>
          <w:rFonts w:ascii="Times New Roman" w:hAnsi="Times New Roman" w:cs="Times New Roman"/>
          <w:sz w:val="24"/>
          <w:szCs w:val="24"/>
        </w:rPr>
        <w:t>in</w:t>
      </w:r>
      <w:proofErr w:type="gramEnd"/>
      <w:r w:rsidRPr="65D5E408">
        <w:rPr>
          <w:rFonts w:ascii="Times New Roman" w:hAnsi="Times New Roman" w:cs="Times New Roman"/>
          <w:sz w:val="24"/>
          <w:szCs w:val="24"/>
        </w:rPr>
        <w:t xml:space="preserve"> specialized consultation</w:t>
      </w:r>
      <w:r w:rsidR="001D1C14">
        <w:rPr>
          <w:rFonts w:ascii="Times New Roman" w:hAnsi="Times New Roman" w:cs="Times New Roman"/>
          <w:sz w:val="24"/>
          <w:szCs w:val="24"/>
        </w:rPr>
        <w:t>.</w:t>
      </w:r>
      <w:r w:rsidR="002608E8" w:rsidRPr="65D5E408">
        <w:rPr>
          <w:rFonts w:ascii="Times New Roman" w:hAnsi="Times New Roman" w:cs="Times New Roman"/>
          <w:sz w:val="24"/>
          <w:szCs w:val="24"/>
        </w:rPr>
        <w:t xml:space="preserve"> Applicable NAICS codes include </w:t>
      </w:r>
      <w:bookmarkStart w:id="0" w:name="_Hlk157768173"/>
      <w:r w:rsidR="002608E8" w:rsidRPr="65D5E408">
        <w:rPr>
          <w:rFonts w:ascii="Times New Roman" w:hAnsi="Times New Roman" w:cs="Times New Roman"/>
          <w:sz w:val="24"/>
          <w:szCs w:val="24"/>
        </w:rPr>
        <w:t xml:space="preserve">621330, </w:t>
      </w:r>
      <w:r w:rsidR="00FB5A60">
        <w:rPr>
          <w:rFonts w:ascii="Times New Roman" w:hAnsi="Times New Roman" w:cs="Times New Roman"/>
          <w:sz w:val="24"/>
          <w:szCs w:val="24"/>
        </w:rPr>
        <w:t xml:space="preserve">office of </w:t>
      </w:r>
      <w:r w:rsidR="002608E8" w:rsidRPr="65D5E408">
        <w:rPr>
          <w:rFonts w:ascii="Times New Roman" w:hAnsi="Times New Roman" w:cs="Times New Roman"/>
          <w:sz w:val="24"/>
          <w:szCs w:val="24"/>
        </w:rPr>
        <w:t xml:space="preserve">mental health </w:t>
      </w:r>
      <w:r w:rsidR="00FB5A60">
        <w:rPr>
          <w:rFonts w:ascii="Times New Roman" w:hAnsi="Times New Roman" w:cs="Times New Roman"/>
          <w:sz w:val="24"/>
          <w:szCs w:val="24"/>
        </w:rPr>
        <w:t xml:space="preserve">practitioners, </w:t>
      </w:r>
      <w:r w:rsidR="002608E8" w:rsidRPr="65D5E408">
        <w:rPr>
          <w:rFonts w:ascii="Times New Roman" w:hAnsi="Times New Roman" w:cs="Times New Roman"/>
          <w:sz w:val="24"/>
          <w:szCs w:val="24"/>
        </w:rPr>
        <w:t>621111, office of physicians</w:t>
      </w:r>
      <w:bookmarkEnd w:id="0"/>
      <w:r w:rsidR="12319D2D" w:rsidRPr="65D5E408">
        <w:rPr>
          <w:rFonts w:ascii="Times New Roman" w:hAnsi="Times New Roman" w:cs="Times New Roman"/>
          <w:sz w:val="24"/>
          <w:szCs w:val="24"/>
        </w:rPr>
        <w:t>, and</w:t>
      </w:r>
      <w:r w:rsidR="00717C36">
        <w:rPr>
          <w:rFonts w:ascii="Times New Roman" w:hAnsi="Times New Roman" w:cs="Times New Roman"/>
          <w:sz w:val="24"/>
          <w:szCs w:val="24"/>
        </w:rPr>
        <w:t xml:space="preserve"> </w:t>
      </w:r>
      <w:r w:rsidR="006815A3">
        <w:rPr>
          <w:rFonts w:ascii="Times New Roman" w:hAnsi="Times New Roman" w:cs="Times New Roman"/>
          <w:sz w:val="24"/>
          <w:szCs w:val="24"/>
        </w:rPr>
        <w:t>561611</w:t>
      </w:r>
      <w:r w:rsidR="12319D2D" w:rsidRPr="65D5E408">
        <w:rPr>
          <w:rFonts w:ascii="Times New Roman" w:hAnsi="Times New Roman" w:cs="Times New Roman"/>
          <w:sz w:val="24"/>
          <w:szCs w:val="24"/>
        </w:rPr>
        <w:t xml:space="preserve">, </w:t>
      </w:r>
      <w:r w:rsidR="001C1249" w:rsidRPr="001C1249">
        <w:rPr>
          <w:rFonts w:ascii="Times New Roman" w:hAnsi="Times New Roman" w:cs="Times New Roman"/>
          <w:sz w:val="24"/>
          <w:szCs w:val="24"/>
        </w:rPr>
        <w:t>investigative functions for risk mitigation and decision-making</w:t>
      </w:r>
      <w:r w:rsidR="00DD0A7A">
        <w:rPr>
          <w:rFonts w:ascii="Times New Roman" w:hAnsi="Times New Roman" w:cs="Times New Roman"/>
          <w:sz w:val="24"/>
          <w:szCs w:val="24"/>
        </w:rPr>
        <w:t>,</w:t>
      </w:r>
      <w:r w:rsidR="00C62DB2">
        <w:rPr>
          <w:rFonts w:ascii="Times New Roman" w:hAnsi="Times New Roman" w:cs="Times New Roman"/>
          <w:sz w:val="24"/>
          <w:szCs w:val="24"/>
        </w:rPr>
        <w:t xml:space="preserve"> </w:t>
      </w:r>
      <w:r w:rsidR="12319D2D" w:rsidRPr="65D5E408">
        <w:rPr>
          <w:rFonts w:ascii="Times New Roman" w:hAnsi="Times New Roman" w:cs="Times New Roman"/>
          <w:sz w:val="24"/>
          <w:szCs w:val="24"/>
        </w:rPr>
        <w:t>national security and related activities</w:t>
      </w:r>
      <w:r w:rsidR="002608E8" w:rsidRPr="65D5E408">
        <w:rPr>
          <w:rFonts w:ascii="Times New Roman" w:hAnsi="Times New Roman" w:cs="Times New Roman"/>
          <w:sz w:val="24"/>
          <w:szCs w:val="24"/>
        </w:rPr>
        <w:t xml:space="preserve">. </w:t>
      </w:r>
    </w:p>
    <w:p w14:paraId="50277C79" w14:textId="77777777" w:rsidR="006201CF" w:rsidRPr="00C315A3" w:rsidRDefault="006201CF" w:rsidP="0015678E">
      <w:pPr>
        <w:spacing w:after="0" w:line="240" w:lineRule="auto"/>
        <w:rPr>
          <w:rFonts w:ascii="Times New Roman" w:hAnsi="Times New Roman" w:cs="Times New Roman"/>
          <w:sz w:val="24"/>
          <w:szCs w:val="24"/>
        </w:rPr>
      </w:pPr>
    </w:p>
    <w:p w14:paraId="7D7865C0" w14:textId="334EDCCC" w:rsidR="0015678E" w:rsidRPr="00997B56" w:rsidRDefault="0015678E" w:rsidP="0015678E">
      <w:pPr>
        <w:spacing w:after="0" w:line="240" w:lineRule="auto"/>
        <w:rPr>
          <w:rFonts w:ascii="Times New Roman" w:hAnsi="Times New Roman" w:cs="Times New Roman"/>
          <w:sz w:val="24"/>
          <w:szCs w:val="24"/>
        </w:rPr>
      </w:pPr>
    </w:p>
    <w:p w14:paraId="0EE46379" w14:textId="4A1BB109" w:rsidR="0015678E" w:rsidRPr="00997B56" w:rsidRDefault="00947DFD" w:rsidP="0015678E">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2</w:t>
      </w:r>
      <w:r w:rsidR="0015678E">
        <w:rPr>
          <w:rFonts w:ascii="Times New Roman" w:hAnsi="Times New Roman" w:cs="Times New Roman"/>
          <w:b/>
          <w:sz w:val="24"/>
          <w:szCs w:val="24"/>
        </w:rPr>
        <w:t xml:space="preserve">. </w:t>
      </w:r>
      <w:r w:rsidR="0015678E" w:rsidRPr="00997B56">
        <w:rPr>
          <w:rFonts w:ascii="Times New Roman" w:hAnsi="Times New Roman" w:cs="Times New Roman"/>
          <w:b/>
          <w:sz w:val="24"/>
          <w:szCs w:val="24"/>
        </w:rPr>
        <w:t>OBJECTIVES</w:t>
      </w:r>
    </w:p>
    <w:p w14:paraId="6AC8E203" w14:textId="77777777" w:rsidR="0015678E" w:rsidRDefault="0015678E" w:rsidP="0015678E">
      <w:pPr>
        <w:spacing w:after="0" w:line="240" w:lineRule="auto"/>
        <w:rPr>
          <w:rFonts w:ascii="Times New Roman" w:hAnsi="Times New Roman" w:cs="Times New Roman"/>
          <w:iCs/>
          <w:sz w:val="28"/>
          <w:szCs w:val="28"/>
        </w:rPr>
      </w:pPr>
    </w:p>
    <w:p w14:paraId="1762FC60" w14:textId="0112CBFF" w:rsidR="0015678E" w:rsidRDefault="0015678E" w:rsidP="5D127E07">
      <w:pPr>
        <w:pStyle w:val="paragraph"/>
        <w:spacing w:before="0" w:beforeAutospacing="0" w:after="0" w:afterAutospacing="0"/>
        <w:jc w:val="both"/>
        <w:textAlignment w:val="baseline"/>
      </w:pPr>
      <w:r w:rsidRPr="4432FB63">
        <w:rPr>
          <w:rStyle w:val="normaltextrun"/>
        </w:rPr>
        <w:t xml:space="preserve">The Contractor shall support </w:t>
      </w:r>
      <w:r w:rsidR="76F85DCF" w:rsidRPr="5D127E07">
        <w:rPr>
          <w:rStyle w:val="normaltextrun"/>
        </w:rPr>
        <w:t>MED/MH/</w:t>
      </w:r>
      <w:r w:rsidRPr="4432FB63">
        <w:rPr>
          <w:rStyle w:val="normaltextrun"/>
        </w:rPr>
        <w:t xml:space="preserve">FBSS in bolstering the Department’s enterprise-wide security posture </w:t>
      </w:r>
      <w:r w:rsidR="0FA10B81" w:rsidRPr="5D127E07">
        <w:rPr>
          <w:rStyle w:val="normaltextrun"/>
        </w:rPr>
        <w:t xml:space="preserve">through </w:t>
      </w:r>
      <w:r w:rsidR="6C111F98" w:rsidRPr="5D127E07">
        <w:rPr>
          <w:rStyle w:val="normaltextrun"/>
        </w:rPr>
        <w:t>1.)</w:t>
      </w:r>
      <w:r w:rsidRPr="5D127E07">
        <w:rPr>
          <w:rStyle w:val="normaltextrun"/>
        </w:rPr>
        <w:t xml:space="preserve"> </w:t>
      </w:r>
      <w:r>
        <w:t xml:space="preserve">the provision of forensic assessments and psychological evaluations of Foreign and Civil Service candidates, employees, and contractors to screen for counter-intelligence vulnerabilities, workplace violence risk, psychological conditions, and insider threat risk analysis for Security Clearance/Public Trust Certification and </w:t>
      </w:r>
      <w:r w:rsidR="78369A22">
        <w:t>Law Enforcement Officer</w:t>
      </w:r>
      <w:r w:rsidR="18BA95E9">
        <w:t xml:space="preserve"> (LEO)</w:t>
      </w:r>
      <w:r w:rsidR="78369A22">
        <w:t xml:space="preserve"> </w:t>
      </w:r>
      <w:r>
        <w:t xml:space="preserve">Fitness for Duty Evaluations </w:t>
      </w:r>
      <w:r w:rsidR="00979CF0">
        <w:t xml:space="preserve">(which includes </w:t>
      </w:r>
      <w:r w:rsidR="0C3AEBCA">
        <w:t xml:space="preserve">LEO </w:t>
      </w:r>
      <w:r w:rsidR="00979CF0">
        <w:t>medical exams</w:t>
      </w:r>
      <w:r w:rsidR="2AD2A9F1">
        <w:t xml:space="preserve"> and medication reviews</w:t>
      </w:r>
      <w:r w:rsidR="00979CF0">
        <w:t>)</w:t>
      </w:r>
      <w:r w:rsidR="35E1880B">
        <w:t xml:space="preserve"> and 2.) </w:t>
      </w:r>
      <w:r>
        <w:t>specialized hourly consultation</w:t>
      </w:r>
      <w:r w:rsidR="611D16A0">
        <w:t>.</w:t>
      </w:r>
    </w:p>
    <w:p w14:paraId="146E432E" w14:textId="77777777" w:rsidR="0015678E" w:rsidRDefault="0015678E" w:rsidP="0015678E">
      <w:pPr>
        <w:spacing w:after="0" w:line="240" w:lineRule="auto"/>
        <w:rPr>
          <w:rFonts w:ascii="Times New Roman" w:hAnsi="Times New Roman" w:cs="Times New Roman"/>
          <w:sz w:val="24"/>
          <w:szCs w:val="24"/>
        </w:rPr>
      </w:pPr>
    </w:p>
    <w:p w14:paraId="65140477" w14:textId="3BD77C9A" w:rsidR="0015678E" w:rsidRPr="00997B56" w:rsidRDefault="00947DFD" w:rsidP="0015678E">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15678E">
        <w:rPr>
          <w:rFonts w:ascii="Times New Roman" w:hAnsi="Times New Roman" w:cs="Times New Roman"/>
          <w:b/>
          <w:sz w:val="24"/>
          <w:szCs w:val="24"/>
        </w:rPr>
        <w:t xml:space="preserve">. </w:t>
      </w:r>
      <w:r w:rsidR="0015678E" w:rsidRPr="00997B56">
        <w:rPr>
          <w:rFonts w:ascii="Times New Roman" w:hAnsi="Times New Roman" w:cs="Times New Roman"/>
          <w:b/>
          <w:sz w:val="24"/>
          <w:szCs w:val="24"/>
        </w:rPr>
        <w:t>SCOPE</w:t>
      </w:r>
    </w:p>
    <w:p w14:paraId="4BFC3161" w14:textId="77777777" w:rsidR="0015678E" w:rsidRDefault="0015678E" w:rsidP="0015678E">
      <w:pPr>
        <w:spacing w:after="0" w:line="240" w:lineRule="auto"/>
        <w:rPr>
          <w:rFonts w:ascii="Times New Roman" w:hAnsi="Times New Roman" w:cs="Times New Roman"/>
          <w:sz w:val="24"/>
          <w:szCs w:val="24"/>
        </w:rPr>
      </w:pPr>
    </w:p>
    <w:p w14:paraId="18F81A6E" w14:textId="20E5D576" w:rsidR="2080F6F5" w:rsidRDefault="2080F6F5" w:rsidP="5D127E07">
      <w:pPr>
        <w:spacing w:after="0" w:line="240" w:lineRule="auto"/>
        <w:rPr>
          <w:rFonts w:ascii="Times New Roman" w:eastAsia="Times New Roman" w:hAnsi="Times New Roman" w:cs="Times New Roman"/>
          <w:sz w:val="24"/>
          <w:szCs w:val="24"/>
        </w:rPr>
      </w:pPr>
      <w:r w:rsidRPr="5D127E07">
        <w:rPr>
          <w:rFonts w:ascii="Calibri" w:eastAsia="Calibri" w:hAnsi="Calibri" w:cs="Calibri"/>
          <w:sz w:val="24"/>
          <w:szCs w:val="24"/>
        </w:rPr>
        <w:t>Th</w:t>
      </w:r>
      <w:r w:rsidRPr="5D127E07">
        <w:rPr>
          <w:rFonts w:ascii="Times New Roman" w:eastAsia="Times New Roman" w:hAnsi="Times New Roman" w:cs="Times New Roman"/>
          <w:sz w:val="24"/>
          <w:szCs w:val="24"/>
        </w:rPr>
        <w:t xml:space="preserve">e Bureau of Medical Services (MED)’s cornerstone work is “To safeguard…the diplomatic community” and “identify and maintain a workforce that can continue to serve successfully in the expeditionary diplomacy model.”  The Forensic Behavioral Science Service (FBSS) is aligned with MED’s objective of safeguarding personnel and supports insuring a ready and resilient workforce.  This is accomplished by serving as a force multiplier of the MED and broader DOS mission.  The FBSS evaluates personnel organizational risk </w:t>
      </w:r>
      <w:r w:rsidR="18AB35C0" w:rsidRPr="5D127E07">
        <w:rPr>
          <w:rFonts w:ascii="Times New Roman" w:eastAsia="Times New Roman" w:hAnsi="Times New Roman" w:cs="Times New Roman"/>
          <w:sz w:val="24"/>
          <w:szCs w:val="24"/>
        </w:rPr>
        <w:t xml:space="preserve">and </w:t>
      </w:r>
      <w:r w:rsidR="081464DC" w:rsidRPr="5D127E07">
        <w:rPr>
          <w:rFonts w:ascii="Times New Roman" w:eastAsia="Times New Roman" w:hAnsi="Times New Roman" w:cs="Times New Roman"/>
          <w:sz w:val="24"/>
          <w:szCs w:val="24"/>
        </w:rPr>
        <w:t>i</w:t>
      </w:r>
      <w:r w:rsidR="0DEE7F5B" w:rsidRPr="5D127E07">
        <w:rPr>
          <w:rFonts w:ascii="Times New Roman" w:eastAsia="Times New Roman" w:hAnsi="Times New Roman" w:cs="Times New Roman"/>
          <w:sz w:val="24"/>
          <w:szCs w:val="24"/>
        </w:rPr>
        <w:t>ncreases</w:t>
      </w:r>
      <w:r w:rsidRPr="5D127E07">
        <w:rPr>
          <w:rFonts w:ascii="Times New Roman" w:eastAsia="Times New Roman" w:hAnsi="Times New Roman" w:cs="Times New Roman"/>
          <w:sz w:val="24"/>
          <w:szCs w:val="24"/>
        </w:rPr>
        <w:t xml:space="preserve"> safety and security through direct vetting of behavioral and psychological issues.  </w:t>
      </w:r>
      <w:r w:rsidR="34C0B23A" w:rsidRPr="5D127E07">
        <w:rPr>
          <w:rFonts w:ascii="Times New Roman" w:eastAsia="Times New Roman" w:hAnsi="Times New Roman" w:cs="Times New Roman"/>
          <w:sz w:val="24"/>
          <w:szCs w:val="24"/>
        </w:rPr>
        <w:t xml:space="preserve">MED/MH and </w:t>
      </w:r>
      <w:r w:rsidRPr="5D127E07">
        <w:rPr>
          <w:rFonts w:ascii="Times New Roman" w:eastAsia="Times New Roman" w:hAnsi="Times New Roman" w:cs="Times New Roman"/>
          <w:sz w:val="24"/>
          <w:szCs w:val="24"/>
        </w:rPr>
        <w:t xml:space="preserve">FBSS </w:t>
      </w:r>
      <w:proofErr w:type="gramStart"/>
      <w:r w:rsidRPr="5D127E07">
        <w:rPr>
          <w:rFonts w:ascii="Times New Roman" w:eastAsia="Times New Roman" w:hAnsi="Times New Roman" w:cs="Times New Roman"/>
          <w:sz w:val="24"/>
          <w:szCs w:val="24"/>
        </w:rPr>
        <w:t>strives</w:t>
      </w:r>
      <w:proofErr w:type="gramEnd"/>
      <w:r w:rsidRPr="5D127E07">
        <w:rPr>
          <w:rFonts w:ascii="Times New Roman" w:eastAsia="Times New Roman" w:hAnsi="Times New Roman" w:cs="Times New Roman"/>
          <w:sz w:val="24"/>
          <w:szCs w:val="24"/>
        </w:rPr>
        <w:t xml:space="preserve"> to improve the security, safety, and response capabilities of the Department’s worldwide diplomatic platform through improved planning, risk management, and instilling a culture of preparedness that enables posts to responsively adapt services to a rapidly changing threat environment</w:t>
      </w:r>
      <w:r w:rsidR="7F318411" w:rsidRPr="5D127E07">
        <w:rPr>
          <w:rFonts w:ascii="Times New Roman" w:eastAsia="Times New Roman" w:hAnsi="Times New Roman" w:cs="Times New Roman"/>
          <w:sz w:val="24"/>
          <w:szCs w:val="24"/>
        </w:rPr>
        <w:t xml:space="preserve">.  </w:t>
      </w:r>
    </w:p>
    <w:p w14:paraId="294362E3" w14:textId="5D0EAD2A" w:rsidR="006201CF" w:rsidRDefault="7F318411" w:rsidP="0015678E">
      <w:pPr>
        <w:spacing w:after="0" w:line="240" w:lineRule="auto"/>
        <w:rPr>
          <w:rStyle w:val="normaltextrun"/>
          <w:rFonts w:ascii="Times New Roman" w:eastAsia="Times New Roman" w:hAnsi="Times New Roman" w:cs="Times New Roman"/>
          <w:sz w:val="24"/>
          <w:szCs w:val="24"/>
        </w:rPr>
      </w:pPr>
      <w:r w:rsidRPr="5D127E07">
        <w:rPr>
          <w:rStyle w:val="normaltextrun"/>
          <w:rFonts w:ascii="Times New Roman" w:eastAsia="Times New Roman" w:hAnsi="Times New Roman" w:cs="Times New Roman"/>
          <w:sz w:val="24"/>
          <w:szCs w:val="24"/>
        </w:rPr>
        <w:t xml:space="preserve"> </w:t>
      </w:r>
    </w:p>
    <w:p w14:paraId="0345D1AF" w14:textId="62FA2780" w:rsidR="0015678E" w:rsidRPr="00997B56" w:rsidRDefault="00947DFD" w:rsidP="0015678E">
      <w:pPr>
        <w:spacing w:after="0" w:line="240" w:lineRule="auto"/>
        <w:rPr>
          <w:rFonts w:ascii="Times New Roman" w:hAnsi="Times New Roman" w:cs="Times New Roman"/>
          <w:b/>
          <w:sz w:val="24"/>
          <w:szCs w:val="24"/>
        </w:rPr>
      </w:pPr>
      <w:r>
        <w:rPr>
          <w:rFonts w:ascii="Times New Roman" w:hAnsi="Times New Roman" w:cs="Times New Roman"/>
          <w:b/>
          <w:sz w:val="24"/>
          <w:szCs w:val="24"/>
        </w:rPr>
        <w:t>4</w:t>
      </w:r>
      <w:r w:rsidR="0015678E">
        <w:rPr>
          <w:rFonts w:ascii="Times New Roman" w:hAnsi="Times New Roman" w:cs="Times New Roman"/>
          <w:b/>
          <w:sz w:val="24"/>
          <w:szCs w:val="24"/>
        </w:rPr>
        <w:t xml:space="preserve">. </w:t>
      </w:r>
      <w:r w:rsidR="0015678E" w:rsidRPr="00997B56">
        <w:rPr>
          <w:rFonts w:ascii="Times New Roman" w:hAnsi="Times New Roman" w:cs="Times New Roman"/>
          <w:b/>
          <w:sz w:val="24"/>
          <w:szCs w:val="24"/>
        </w:rPr>
        <w:t>SPECIFIC TASKS</w:t>
      </w:r>
    </w:p>
    <w:p w14:paraId="2889DDF3" w14:textId="77777777" w:rsidR="0015678E" w:rsidRPr="00997B56" w:rsidRDefault="0015678E" w:rsidP="0015678E">
      <w:pPr>
        <w:spacing w:after="0" w:line="240" w:lineRule="auto"/>
        <w:rPr>
          <w:rFonts w:ascii="Times New Roman" w:hAnsi="Times New Roman" w:cs="Times New Roman"/>
          <w:sz w:val="24"/>
          <w:szCs w:val="24"/>
        </w:rPr>
      </w:pPr>
    </w:p>
    <w:p w14:paraId="3231BCB5" w14:textId="2C3AD853" w:rsidR="00F46064" w:rsidRDefault="0015678E" w:rsidP="00F46064">
      <w:pPr>
        <w:spacing w:after="0" w:line="240" w:lineRule="auto"/>
        <w:rPr>
          <w:rFonts w:ascii="Times New Roman" w:hAnsi="Times New Roman" w:cs="Times New Roman"/>
          <w:sz w:val="24"/>
          <w:szCs w:val="24"/>
        </w:rPr>
      </w:pPr>
      <w:r w:rsidRPr="00BB1106">
        <w:rPr>
          <w:rFonts w:ascii="Times New Roman" w:hAnsi="Times New Roman" w:cs="Times New Roman"/>
          <w:sz w:val="24"/>
          <w:szCs w:val="24"/>
        </w:rPr>
        <w:t xml:space="preserve">Under this </w:t>
      </w:r>
      <w:r w:rsidR="00DD7F4F">
        <w:rPr>
          <w:rFonts w:ascii="Times New Roman" w:hAnsi="Times New Roman" w:cs="Times New Roman"/>
          <w:sz w:val="24"/>
          <w:szCs w:val="24"/>
        </w:rPr>
        <w:t>award</w:t>
      </w:r>
      <w:r w:rsidRPr="00BB1106">
        <w:rPr>
          <w:rFonts w:ascii="Times New Roman" w:hAnsi="Times New Roman" w:cs="Times New Roman"/>
          <w:sz w:val="24"/>
          <w:szCs w:val="24"/>
        </w:rPr>
        <w:t xml:space="preserve">, the Contractor </w:t>
      </w:r>
      <w:r>
        <w:rPr>
          <w:rFonts w:ascii="Times New Roman" w:hAnsi="Times New Roman" w:cs="Times New Roman"/>
          <w:sz w:val="24"/>
          <w:szCs w:val="24"/>
        </w:rPr>
        <w:t>shall support</w:t>
      </w:r>
      <w:r w:rsidRPr="00BB1106">
        <w:rPr>
          <w:rFonts w:ascii="Times New Roman" w:hAnsi="Times New Roman" w:cs="Times New Roman"/>
          <w:sz w:val="24"/>
          <w:szCs w:val="24"/>
        </w:rPr>
        <w:t xml:space="preserve"> </w:t>
      </w:r>
      <w:r>
        <w:rPr>
          <w:rFonts w:ascii="Times New Roman" w:hAnsi="Times New Roman" w:cs="Times New Roman"/>
          <w:sz w:val="24"/>
          <w:szCs w:val="24"/>
        </w:rPr>
        <w:t xml:space="preserve">the FBSS </w:t>
      </w:r>
      <w:r w:rsidRPr="00BB1106">
        <w:rPr>
          <w:rFonts w:ascii="Times New Roman" w:hAnsi="Times New Roman" w:cs="Times New Roman"/>
          <w:sz w:val="24"/>
          <w:szCs w:val="24"/>
        </w:rPr>
        <w:t>in accomplishing its mission of providing behavioral science consultation</w:t>
      </w:r>
      <w:r>
        <w:rPr>
          <w:rFonts w:ascii="Times New Roman" w:hAnsi="Times New Roman" w:cs="Times New Roman"/>
          <w:sz w:val="24"/>
          <w:szCs w:val="24"/>
        </w:rPr>
        <w:t xml:space="preserve"> </w:t>
      </w:r>
      <w:r w:rsidRPr="00BB1106">
        <w:rPr>
          <w:rFonts w:ascii="Times New Roman" w:hAnsi="Times New Roman" w:cs="Times New Roman"/>
          <w:sz w:val="24"/>
          <w:szCs w:val="24"/>
        </w:rPr>
        <w:t xml:space="preserve">(forensic </w:t>
      </w:r>
      <w:proofErr w:type="gramStart"/>
      <w:r w:rsidRPr="00BB1106">
        <w:rPr>
          <w:rFonts w:ascii="Times New Roman" w:hAnsi="Times New Roman" w:cs="Times New Roman"/>
          <w:sz w:val="24"/>
          <w:szCs w:val="24"/>
        </w:rPr>
        <w:t>psychological</w:t>
      </w:r>
      <w:r w:rsidR="005112EE">
        <w:rPr>
          <w:rFonts w:ascii="Times New Roman" w:hAnsi="Times New Roman" w:cs="Times New Roman"/>
          <w:sz w:val="24"/>
          <w:szCs w:val="24"/>
        </w:rPr>
        <w:t>,</w:t>
      </w:r>
      <w:r w:rsidRPr="00BB1106">
        <w:rPr>
          <w:rFonts w:ascii="Times New Roman" w:hAnsi="Times New Roman" w:cs="Times New Roman"/>
          <w:sz w:val="24"/>
          <w:szCs w:val="24"/>
        </w:rPr>
        <w:t xml:space="preserve">  psychiatric</w:t>
      </w:r>
      <w:proofErr w:type="gramEnd"/>
      <w:r w:rsidR="005112EE">
        <w:rPr>
          <w:rFonts w:ascii="Times New Roman" w:hAnsi="Times New Roman" w:cs="Times New Roman"/>
          <w:sz w:val="24"/>
          <w:szCs w:val="24"/>
        </w:rPr>
        <w:t>, or social work</w:t>
      </w:r>
      <w:r w:rsidRPr="00BB1106">
        <w:rPr>
          <w:rFonts w:ascii="Times New Roman" w:hAnsi="Times New Roman" w:cs="Times New Roman"/>
          <w:sz w:val="24"/>
          <w:szCs w:val="24"/>
        </w:rPr>
        <w:t xml:space="preserve">) </w:t>
      </w:r>
      <w:r w:rsidR="2973CCB7" w:rsidRPr="5D127E07">
        <w:rPr>
          <w:rFonts w:ascii="Times New Roman" w:hAnsi="Times New Roman" w:cs="Times New Roman"/>
          <w:sz w:val="24"/>
          <w:szCs w:val="24"/>
        </w:rPr>
        <w:t>through evaluation</w:t>
      </w:r>
      <w:r w:rsidRPr="00BB1106">
        <w:rPr>
          <w:rFonts w:ascii="Times New Roman" w:hAnsi="Times New Roman" w:cs="Times New Roman"/>
          <w:sz w:val="24"/>
          <w:szCs w:val="24"/>
        </w:rPr>
        <w:t xml:space="preserve"> and consultation.</w:t>
      </w:r>
      <w:r w:rsidR="00F46064">
        <w:rPr>
          <w:rFonts w:ascii="Times New Roman" w:hAnsi="Times New Roman" w:cs="Times New Roman"/>
          <w:sz w:val="24"/>
          <w:szCs w:val="24"/>
        </w:rPr>
        <w:t xml:space="preserve"> </w:t>
      </w:r>
      <w:r w:rsidR="00F46064" w:rsidRPr="65D5E408">
        <w:rPr>
          <w:rFonts w:ascii="Times New Roman" w:hAnsi="Times New Roman" w:cs="Times New Roman"/>
          <w:sz w:val="24"/>
          <w:szCs w:val="24"/>
        </w:rPr>
        <w:t>Additionally, board certified occupational medical doctors with specialized experience in the requirements of law enforcement officers provide physical/medical fitness examinations.</w:t>
      </w:r>
      <w:r w:rsidR="005112EE">
        <w:rPr>
          <w:rFonts w:ascii="Times New Roman" w:hAnsi="Times New Roman" w:cs="Times New Roman"/>
          <w:sz w:val="24"/>
          <w:szCs w:val="24"/>
        </w:rPr>
        <w:t xml:space="preserve"> </w:t>
      </w:r>
    </w:p>
    <w:p w14:paraId="4C146FAC" w14:textId="3921490A" w:rsidR="0015678E" w:rsidRDefault="0015678E" w:rsidP="0015678E">
      <w:pPr>
        <w:spacing w:after="0" w:line="240" w:lineRule="auto"/>
        <w:rPr>
          <w:rFonts w:ascii="Times New Roman" w:hAnsi="Times New Roman" w:cs="Times New Roman"/>
          <w:sz w:val="24"/>
          <w:szCs w:val="24"/>
        </w:rPr>
      </w:pPr>
    </w:p>
    <w:p w14:paraId="470CF366" w14:textId="77777777" w:rsidR="0015678E" w:rsidRPr="00577BEE" w:rsidRDefault="0015678E" w:rsidP="0015678E">
      <w:pPr>
        <w:spacing w:after="0" w:line="240" w:lineRule="auto"/>
        <w:rPr>
          <w:rFonts w:ascii="Times New Roman" w:hAnsi="Times New Roman" w:cs="Times New Roman"/>
          <w:b/>
          <w:bCs/>
          <w:color w:val="00B050"/>
          <w:sz w:val="24"/>
          <w:szCs w:val="24"/>
        </w:rPr>
      </w:pPr>
    </w:p>
    <w:p w14:paraId="56E268B2" w14:textId="37F4C1B0" w:rsidR="0015678E" w:rsidRPr="0071065D" w:rsidRDefault="00947DFD" w:rsidP="001567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0071065D">
        <w:rPr>
          <w:rFonts w:ascii="Times New Roman" w:hAnsi="Times New Roman" w:cs="Times New Roman"/>
          <w:b/>
          <w:bCs/>
          <w:sz w:val="24"/>
          <w:szCs w:val="24"/>
        </w:rPr>
        <w:t xml:space="preserve">.1 </w:t>
      </w:r>
      <w:r w:rsidR="00DD7F4F">
        <w:rPr>
          <w:rFonts w:ascii="Times New Roman" w:hAnsi="Times New Roman" w:cs="Times New Roman"/>
          <w:b/>
          <w:bCs/>
          <w:sz w:val="24"/>
          <w:szCs w:val="24"/>
        </w:rPr>
        <w:t>Award</w:t>
      </w:r>
      <w:r w:rsidR="0015678E" w:rsidRPr="0071065D">
        <w:rPr>
          <w:rFonts w:ascii="Times New Roman" w:hAnsi="Times New Roman" w:cs="Times New Roman"/>
          <w:b/>
          <w:bCs/>
          <w:sz w:val="24"/>
          <w:szCs w:val="24"/>
        </w:rPr>
        <w:t xml:space="preserve"> Management </w:t>
      </w:r>
    </w:p>
    <w:p w14:paraId="46D749EF" w14:textId="77777777" w:rsidR="0015678E" w:rsidRPr="0071065D" w:rsidRDefault="0015678E" w:rsidP="0015678E">
      <w:pPr>
        <w:spacing w:after="0" w:line="240" w:lineRule="auto"/>
        <w:rPr>
          <w:rFonts w:ascii="Times New Roman" w:hAnsi="Times New Roman" w:cs="Times New Roman"/>
          <w:b/>
          <w:bCs/>
          <w:sz w:val="24"/>
          <w:szCs w:val="24"/>
        </w:rPr>
      </w:pPr>
      <w:r w:rsidRPr="0071065D">
        <w:rPr>
          <w:rFonts w:ascii="Times New Roman" w:hAnsi="Times New Roman" w:cs="Times New Roman"/>
          <w:b/>
          <w:bCs/>
          <w:sz w:val="24"/>
          <w:szCs w:val="24"/>
        </w:rPr>
        <w:t xml:space="preserve"> </w:t>
      </w:r>
    </w:p>
    <w:p w14:paraId="4C3C246C" w14:textId="5C17FFEF" w:rsidR="0015678E" w:rsidRPr="0071065D" w:rsidRDefault="0015678E" w:rsidP="0015678E">
      <w:pPr>
        <w:spacing w:after="0" w:line="240" w:lineRule="auto"/>
        <w:rPr>
          <w:rFonts w:ascii="Times New Roman" w:hAnsi="Times New Roman" w:cs="Times New Roman"/>
          <w:sz w:val="24"/>
          <w:szCs w:val="24"/>
        </w:rPr>
      </w:pPr>
      <w:r w:rsidRPr="0071065D">
        <w:rPr>
          <w:rFonts w:ascii="Times New Roman" w:hAnsi="Times New Roman" w:cs="Times New Roman"/>
          <w:sz w:val="24"/>
          <w:szCs w:val="24"/>
        </w:rPr>
        <w:t xml:space="preserve">The Contractor shall provide comprehensive and effective management and administration for all efforts performed under this </w:t>
      </w:r>
      <w:r w:rsidR="00DD7F4F">
        <w:rPr>
          <w:rFonts w:ascii="Times New Roman" w:hAnsi="Times New Roman" w:cs="Times New Roman"/>
          <w:sz w:val="24"/>
          <w:szCs w:val="24"/>
        </w:rPr>
        <w:t>award</w:t>
      </w:r>
      <w:r w:rsidRPr="0071065D">
        <w:rPr>
          <w:rFonts w:ascii="Times New Roman" w:hAnsi="Times New Roman" w:cs="Times New Roman"/>
          <w:sz w:val="24"/>
          <w:szCs w:val="24"/>
        </w:rPr>
        <w:t>. This includes all aspects in the management of Contractor personnel, as well the provision of timely and high-quality services, products, and contractual deliverables.</w:t>
      </w:r>
    </w:p>
    <w:p w14:paraId="3A4E31D4" w14:textId="77777777" w:rsidR="0015678E" w:rsidRPr="0071065D" w:rsidRDefault="0015678E" w:rsidP="0015678E">
      <w:pPr>
        <w:spacing w:after="0" w:line="240" w:lineRule="auto"/>
        <w:rPr>
          <w:rFonts w:ascii="Times New Roman" w:hAnsi="Times New Roman" w:cs="Times New Roman"/>
          <w:sz w:val="24"/>
          <w:szCs w:val="24"/>
        </w:rPr>
      </w:pPr>
    </w:p>
    <w:p w14:paraId="64DA6FC0" w14:textId="70882036" w:rsidR="0015678E" w:rsidRPr="0071065D" w:rsidRDefault="0015678E" w:rsidP="0015678E">
      <w:pPr>
        <w:spacing w:after="0" w:line="240" w:lineRule="auto"/>
        <w:rPr>
          <w:rFonts w:ascii="Times New Roman" w:hAnsi="Times New Roman" w:cs="Times New Roman"/>
          <w:sz w:val="24"/>
          <w:szCs w:val="24"/>
        </w:rPr>
      </w:pPr>
      <w:r w:rsidRPr="0071065D">
        <w:rPr>
          <w:rFonts w:ascii="Times New Roman" w:hAnsi="Times New Roman" w:cs="Times New Roman"/>
          <w:sz w:val="24"/>
          <w:szCs w:val="24"/>
        </w:rPr>
        <w:t xml:space="preserve">The Contractor shall ensure its work efforts and deliverables are well-considered, logical, consistent, and fulfill the performance requirements. The Contractor shall apply a consistent, coordinated, and process-driven approach to provide high-quality services and deliverables on-schedule and within the price set forth by the </w:t>
      </w:r>
      <w:r w:rsidR="00DD7F4F">
        <w:rPr>
          <w:rFonts w:ascii="Times New Roman" w:hAnsi="Times New Roman" w:cs="Times New Roman"/>
          <w:sz w:val="24"/>
          <w:szCs w:val="24"/>
        </w:rPr>
        <w:t>award</w:t>
      </w:r>
      <w:r w:rsidRPr="0071065D">
        <w:rPr>
          <w:rFonts w:ascii="Times New Roman" w:hAnsi="Times New Roman" w:cs="Times New Roman"/>
          <w:sz w:val="24"/>
          <w:szCs w:val="24"/>
        </w:rPr>
        <w:t xml:space="preserve">. The Contractor shall effectively manage and administer all efforts performed under this </w:t>
      </w:r>
      <w:r w:rsidR="00DD7F4F">
        <w:rPr>
          <w:rFonts w:ascii="Times New Roman" w:hAnsi="Times New Roman" w:cs="Times New Roman"/>
          <w:sz w:val="24"/>
          <w:szCs w:val="24"/>
        </w:rPr>
        <w:t>award</w:t>
      </w:r>
      <w:r w:rsidRPr="0071065D">
        <w:rPr>
          <w:rFonts w:ascii="Times New Roman" w:hAnsi="Times New Roman" w:cs="Times New Roman"/>
          <w:sz w:val="24"/>
          <w:szCs w:val="24"/>
        </w:rPr>
        <w:t xml:space="preserve"> through rigorous planning, execution, monitoring, and improvement processes.</w:t>
      </w:r>
    </w:p>
    <w:p w14:paraId="2AFDFB82" w14:textId="77777777" w:rsidR="0015678E" w:rsidRPr="0071065D" w:rsidRDefault="0015678E" w:rsidP="0015678E">
      <w:pPr>
        <w:spacing w:after="0" w:line="240" w:lineRule="auto"/>
        <w:rPr>
          <w:rFonts w:ascii="Times New Roman" w:hAnsi="Times New Roman" w:cs="Times New Roman"/>
          <w:sz w:val="24"/>
          <w:szCs w:val="24"/>
        </w:rPr>
      </w:pPr>
    </w:p>
    <w:p w14:paraId="6CA66D23" w14:textId="7C235CA6" w:rsidR="0015678E" w:rsidRDefault="0015678E" w:rsidP="0015678E">
      <w:pPr>
        <w:spacing w:after="0" w:line="240" w:lineRule="auto"/>
        <w:rPr>
          <w:rFonts w:ascii="Times New Roman" w:hAnsi="Times New Roman" w:cs="Times New Roman"/>
          <w:sz w:val="24"/>
          <w:szCs w:val="24"/>
        </w:rPr>
      </w:pPr>
      <w:r w:rsidRPr="2B514F27">
        <w:rPr>
          <w:rFonts w:ascii="Times New Roman" w:hAnsi="Times New Roman" w:cs="Times New Roman"/>
          <w:sz w:val="24"/>
          <w:szCs w:val="24"/>
        </w:rPr>
        <w:t>The Contractor shall provide qualified and effective resource management to ensure cleared</w:t>
      </w:r>
      <w:r w:rsidR="00B90DF4">
        <w:rPr>
          <w:rFonts w:ascii="Times New Roman" w:hAnsi="Times New Roman" w:cs="Times New Roman"/>
          <w:sz w:val="24"/>
          <w:szCs w:val="24"/>
        </w:rPr>
        <w:t xml:space="preserve"> (when indicated</w:t>
      </w:r>
      <w:r w:rsidR="00290FBF">
        <w:rPr>
          <w:rFonts w:ascii="Times New Roman" w:hAnsi="Times New Roman" w:cs="Times New Roman"/>
          <w:sz w:val="24"/>
          <w:szCs w:val="24"/>
        </w:rPr>
        <w:t>);</w:t>
      </w:r>
      <w:r w:rsidR="00B90DF4" w:rsidRPr="2B514F27">
        <w:rPr>
          <w:rFonts w:ascii="Times New Roman" w:hAnsi="Times New Roman" w:cs="Times New Roman"/>
          <w:sz w:val="24"/>
          <w:szCs w:val="24"/>
        </w:rPr>
        <w:t xml:space="preserve"> </w:t>
      </w:r>
      <w:r w:rsidRPr="2B514F27">
        <w:rPr>
          <w:rFonts w:ascii="Times New Roman" w:hAnsi="Times New Roman" w:cs="Times New Roman"/>
          <w:sz w:val="24"/>
          <w:szCs w:val="24"/>
        </w:rPr>
        <w:t xml:space="preserve">technically proficient personnel </w:t>
      </w:r>
      <w:r w:rsidR="000F1410">
        <w:rPr>
          <w:rFonts w:ascii="Times New Roman" w:hAnsi="Times New Roman" w:cs="Times New Roman"/>
          <w:sz w:val="24"/>
          <w:szCs w:val="24"/>
        </w:rPr>
        <w:t xml:space="preserve">are assigned </w:t>
      </w:r>
      <w:r w:rsidRPr="2B514F27">
        <w:rPr>
          <w:rFonts w:ascii="Times New Roman" w:hAnsi="Times New Roman" w:cs="Times New Roman"/>
          <w:sz w:val="24"/>
          <w:szCs w:val="24"/>
        </w:rPr>
        <w:t xml:space="preserve">to provide excellent support throughout the life of the </w:t>
      </w:r>
      <w:r w:rsidR="00DD7F4F">
        <w:rPr>
          <w:rFonts w:ascii="Times New Roman" w:hAnsi="Times New Roman" w:cs="Times New Roman"/>
          <w:sz w:val="24"/>
          <w:szCs w:val="24"/>
        </w:rPr>
        <w:t>award</w:t>
      </w:r>
      <w:r w:rsidRPr="2B514F27">
        <w:rPr>
          <w:rFonts w:ascii="Times New Roman" w:hAnsi="Times New Roman" w:cs="Times New Roman"/>
          <w:sz w:val="24"/>
          <w:szCs w:val="24"/>
        </w:rPr>
        <w:t xml:space="preserve">. The Contractor shall appropriately allocate personnel to tasks, activities, and projects using a sensible and logical approach to ensure all requirements are met. </w:t>
      </w:r>
    </w:p>
    <w:p w14:paraId="47B5B96C" w14:textId="77777777" w:rsidR="0015678E" w:rsidRDefault="0015678E" w:rsidP="0015678E">
      <w:pPr>
        <w:spacing w:after="0" w:line="240" w:lineRule="auto"/>
        <w:rPr>
          <w:rFonts w:ascii="Times New Roman" w:hAnsi="Times New Roman" w:cs="Times New Roman"/>
          <w:sz w:val="24"/>
          <w:szCs w:val="24"/>
        </w:rPr>
      </w:pPr>
    </w:p>
    <w:p w14:paraId="219738AE" w14:textId="1404A4A3" w:rsidR="0015678E" w:rsidRPr="0071065D" w:rsidRDefault="0015678E" w:rsidP="0015678E">
      <w:pPr>
        <w:spacing w:after="0" w:line="240" w:lineRule="auto"/>
        <w:rPr>
          <w:rFonts w:ascii="Times New Roman" w:hAnsi="Times New Roman" w:cs="Times New Roman"/>
          <w:sz w:val="24"/>
          <w:szCs w:val="24"/>
        </w:rPr>
      </w:pPr>
      <w:r w:rsidRPr="2B514F27">
        <w:rPr>
          <w:rFonts w:ascii="Times New Roman" w:hAnsi="Times New Roman" w:cs="Times New Roman"/>
          <w:sz w:val="24"/>
          <w:szCs w:val="24"/>
        </w:rPr>
        <w:t xml:space="preserve">To fulfill the objectives of this </w:t>
      </w:r>
      <w:r w:rsidR="00DD7F4F">
        <w:rPr>
          <w:rFonts w:ascii="Times New Roman" w:hAnsi="Times New Roman" w:cs="Times New Roman"/>
          <w:sz w:val="24"/>
          <w:szCs w:val="24"/>
        </w:rPr>
        <w:t>award</w:t>
      </w:r>
      <w:r w:rsidRPr="2B514F27">
        <w:rPr>
          <w:rFonts w:ascii="Times New Roman" w:hAnsi="Times New Roman" w:cs="Times New Roman"/>
          <w:sz w:val="24"/>
          <w:szCs w:val="24"/>
        </w:rPr>
        <w:t>, the Contractor is required to maintain a dynamic mechanism that tracks each behavioral science referral as assigned by the Government</w:t>
      </w:r>
      <w:r>
        <w:rPr>
          <w:rFonts w:ascii="Times New Roman" w:hAnsi="Times New Roman" w:cs="Times New Roman"/>
          <w:sz w:val="24"/>
          <w:szCs w:val="24"/>
        </w:rPr>
        <w:t>, as described in Section 8.1.</w:t>
      </w:r>
      <w:proofErr w:type="gramStart"/>
      <w:r>
        <w:rPr>
          <w:rFonts w:ascii="Times New Roman" w:hAnsi="Times New Roman" w:cs="Times New Roman"/>
          <w:sz w:val="24"/>
          <w:szCs w:val="24"/>
        </w:rPr>
        <w:t>2.1</w:t>
      </w:r>
      <w:proofErr w:type="gramEnd"/>
      <w:r w:rsidRPr="2B514F27">
        <w:rPr>
          <w:rFonts w:ascii="Times New Roman" w:hAnsi="Times New Roman" w:cs="Times New Roman"/>
          <w:sz w:val="24"/>
          <w:szCs w:val="24"/>
        </w:rPr>
        <w:t>. Each referral shall be assigned a unique ID, which shall be aligned to the appropriate Sub-CLIN.</w:t>
      </w:r>
      <w:r>
        <w:rPr>
          <w:rFonts w:ascii="Times New Roman" w:hAnsi="Times New Roman" w:cs="Times New Roman"/>
          <w:sz w:val="24"/>
          <w:szCs w:val="24"/>
        </w:rPr>
        <w:t xml:space="preserve"> </w:t>
      </w:r>
    </w:p>
    <w:p w14:paraId="416639E3" w14:textId="77777777" w:rsidR="0015678E" w:rsidRPr="0071065D" w:rsidRDefault="0015678E" w:rsidP="0015678E">
      <w:pPr>
        <w:spacing w:after="0" w:line="240" w:lineRule="auto"/>
        <w:rPr>
          <w:rFonts w:ascii="Times New Roman" w:hAnsi="Times New Roman" w:cs="Times New Roman"/>
          <w:b/>
          <w:bCs/>
          <w:sz w:val="24"/>
          <w:szCs w:val="24"/>
        </w:rPr>
      </w:pPr>
    </w:p>
    <w:p w14:paraId="09C788AB" w14:textId="02994191" w:rsidR="0015678E" w:rsidRPr="00A66294" w:rsidRDefault="0015678E" w:rsidP="0015678E">
      <w:pPr>
        <w:spacing w:after="0" w:line="240" w:lineRule="auto"/>
        <w:rPr>
          <w:rFonts w:ascii="Times New Roman" w:hAnsi="Times New Roman" w:cs="Times New Roman"/>
          <w:b/>
          <w:bCs/>
          <w:sz w:val="24"/>
          <w:szCs w:val="24"/>
        </w:rPr>
      </w:pPr>
      <w:r w:rsidRPr="5D127E07">
        <w:rPr>
          <w:rFonts w:ascii="Times New Roman" w:hAnsi="Times New Roman" w:cs="Times New Roman"/>
          <w:b/>
          <w:bCs/>
          <w:sz w:val="24"/>
          <w:szCs w:val="24"/>
        </w:rPr>
        <w:t>8.1.2 Reports</w:t>
      </w:r>
      <w:r w:rsidR="562C0A50" w:rsidRPr="5D127E07">
        <w:rPr>
          <w:rFonts w:ascii="Times New Roman" w:hAnsi="Times New Roman" w:cs="Times New Roman"/>
          <w:b/>
          <w:bCs/>
          <w:sz w:val="24"/>
          <w:szCs w:val="24"/>
        </w:rPr>
        <w:t xml:space="preserve"> – Performance Tracking</w:t>
      </w:r>
    </w:p>
    <w:p w14:paraId="46D2BB5F" w14:textId="77777777" w:rsidR="0015678E" w:rsidRPr="00A66294" w:rsidRDefault="0015678E" w:rsidP="0015678E">
      <w:pPr>
        <w:spacing w:after="0" w:line="240" w:lineRule="auto"/>
        <w:rPr>
          <w:rFonts w:ascii="Times New Roman" w:hAnsi="Times New Roman" w:cs="Times New Roman"/>
          <w:b/>
          <w:bCs/>
          <w:sz w:val="24"/>
          <w:szCs w:val="24"/>
        </w:rPr>
      </w:pPr>
    </w:p>
    <w:p w14:paraId="1D6B0EA5" w14:textId="3E028D47" w:rsidR="0015678E" w:rsidRPr="00A66294" w:rsidRDefault="0015678E" w:rsidP="0015678E">
      <w:pPr>
        <w:spacing w:after="0" w:line="240" w:lineRule="auto"/>
        <w:rPr>
          <w:rFonts w:ascii="Times New Roman" w:hAnsi="Times New Roman" w:cs="Times New Roman"/>
          <w:sz w:val="24"/>
          <w:szCs w:val="24"/>
        </w:rPr>
      </w:pPr>
      <w:r w:rsidRPr="00A66294">
        <w:rPr>
          <w:rFonts w:ascii="Times New Roman" w:hAnsi="Times New Roman" w:cs="Times New Roman"/>
          <w:sz w:val="24"/>
          <w:szCs w:val="24"/>
        </w:rPr>
        <w:t xml:space="preserve">Throughout the period of performance, the Contractor shall provide status updates via the following methods. </w:t>
      </w:r>
    </w:p>
    <w:p w14:paraId="2F1D8F55" w14:textId="77777777" w:rsidR="0015678E" w:rsidRPr="00A66294" w:rsidRDefault="0015678E" w:rsidP="0015678E">
      <w:pPr>
        <w:spacing w:after="0" w:line="240" w:lineRule="auto"/>
        <w:rPr>
          <w:rFonts w:ascii="Times New Roman" w:hAnsi="Times New Roman" w:cs="Times New Roman"/>
          <w:sz w:val="24"/>
          <w:szCs w:val="24"/>
          <w:u w:val="single"/>
        </w:rPr>
      </w:pPr>
    </w:p>
    <w:p w14:paraId="401269B9" w14:textId="075A9FE0" w:rsidR="0015678E" w:rsidRDefault="0015678E" w:rsidP="0015678E">
      <w:pPr>
        <w:spacing w:after="0" w:line="240" w:lineRule="auto"/>
        <w:rPr>
          <w:rFonts w:ascii="Times New Roman" w:hAnsi="Times New Roman" w:cs="Times New Roman"/>
          <w:b/>
          <w:sz w:val="24"/>
          <w:szCs w:val="24"/>
        </w:rPr>
      </w:pPr>
    </w:p>
    <w:p w14:paraId="1D6EC131" w14:textId="6B102765" w:rsidR="0015678E" w:rsidRPr="00A66294" w:rsidRDefault="00947DFD" w:rsidP="001567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00A66294">
        <w:rPr>
          <w:rFonts w:ascii="Times New Roman" w:hAnsi="Times New Roman" w:cs="Times New Roman"/>
          <w:b/>
          <w:bCs/>
          <w:sz w:val="24"/>
          <w:szCs w:val="24"/>
        </w:rPr>
        <w:t>.1.2.</w:t>
      </w:r>
      <w:r w:rsidR="2CD44AAC" w:rsidRPr="5D127E07">
        <w:rPr>
          <w:rFonts w:ascii="Times New Roman" w:hAnsi="Times New Roman" w:cs="Times New Roman"/>
          <w:b/>
          <w:bCs/>
          <w:sz w:val="24"/>
          <w:szCs w:val="24"/>
        </w:rPr>
        <w:t>1</w:t>
      </w:r>
      <w:r w:rsidR="0015678E" w:rsidRPr="00A66294">
        <w:rPr>
          <w:rFonts w:ascii="Times New Roman" w:hAnsi="Times New Roman" w:cs="Times New Roman"/>
          <w:b/>
          <w:bCs/>
          <w:sz w:val="24"/>
          <w:szCs w:val="24"/>
        </w:rPr>
        <w:t xml:space="preserve"> Monthly Status Report (MSR)</w:t>
      </w:r>
    </w:p>
    <w:p w14:paraId="3CF62641" w14:textId="77777777" w:rsidR="0015678E" w:rsidRPr="00A66294" w:rsidRDefault="0015678E" w:rsidP="0015678E">
      <w:pPr>
        <w:spacing w:after="0" w:line="240" w:lineRule="auto"/>
        <w:rPr>
          <w:rFonts w:ascii="Times New Roman" w:hAnsi="Times New Roman" w:cs="Times New Roman"/>
          <w:sz w:val="24"/>
          <w:szCs w:val="24"/>
        </w:rPr>
      </w:pPr>
    </w:p>
    <w:p w14:paraId="4A2660F5" w14:textId="2592E950" w:rsidR="0015678E" w:rsidRPr="00A66294" w:rsidRDefault="0015678E" w:rsidP="0015678E">
      <w:pPr>
        <w:spacing w:after="0" w:line="240" w:lineRule="auto"/>
        <w:rPr>
          <w:rFonts w:ascii="Times New Roman" w:hAnsi="Times New Roman" w:cs="Times New Roman"/>
          <w:sz w:val="24"/>
          <w:szCs w:val="24"/>
        </w:rPr>
      </w:pPr>
      <w:r w:rsidRPr="00A66294">
        <w:rPr>
          <w:rFonts w:ascii="Times New Roman" w:hAnsi="Times New Roman" w:cs="Times New Roman"/>
          <w:sz w:val="24"/>
          <w:szCs w:val="24"/>
        </w:rPr>
        <w:t xml:space="preserve">The Monthly Status Report (MSR) shall capture </w:t>
      </w:r>
      <w:r w:rsidR="00DD7F4F">
        <w:rPr>
          <w:rFonts w:ascii="Times New Roman" w:hAnsi="Times New Roman" w:cs="Times New Roman"/>
          <w:sz w:val="24"/>
          <w:szCs w:val="24"/>
        </w:rPr>
        <w:t>award</w:t>
      </w:r>
      <w:r w:rsidRPr="00A66294">
        <w:rPr>
          <w:rFonts w:ascii="Times New Roman" w:hAnsi="Times New Roman" w:cs="Times New Roman"/>
          <w:sz w:val="24"/>
          <w:szCs w:val="24"/>
        </w:rPr>
        <w:t xml:space="preserve"> management activities, including personnel status, resource allocation</w:t>
      </w:r>
      <w:r w:rsidR="4B5C6F50" w:rsidRPr="5D127E07">
        <w:rPr>
          <w:rFonts w:ascii="Times New Roman" w:hAnsi="Times New Roman" w:cs="Times New Roman"/>
          <w:sz w:val="24"/>
          <w:szCs w:val="24"/>
        </w:rPr>
        <w:t xml:space="preserve"> (including burn rate)</w:t>
      </w:r>
      <w:r w:rsidRPr="5D127E07">
        <w:rPr>
          <w:rFonts w:ascii="Times New Roman" w:hAnsi="Times New Roman" w:cs="Times New Roman"/>
          <w:sz w:val="24"/>
          <w:szCs w:val="24"/>
        </w:rPr>
        <w:t>,</w:t>
      </w:r>
      <w:r w:rsidRPr="00A66294">
        <w:rPr>
          <w:rFonts w:ascii="Times New Roman" w:hAnsi="Times New Roman" w:cs="Times New Roman"/>
          <w:sz w:val="24"/>
          <w:szCs w:val="24"/>
        </w:rPr>
        <w:t xml:space="preserve"> subcontracting reports, and invoice status. The Government will provide the Contractor with </w:t>
      </w:r>
      <w:proofErr w:type="gramStart"/>
      <w:r w:rsidRPr="00A66294">
        <w:rPr>
          <w:rFonts w:ascii="Times New Roman" w:hAnsi="Times New Roman" w:cs="Times New Roman"/>
          <w:sz w:val="24"/>
          <w:szCs w:val="24"/>
        </w:rPr>
        <w:t>a MSR</w:t>
      </w:r>
      <w:proofErr w:type="gramEnd"/>
      <w:r w:rsidRPr="00A66294">
        <w:rPr>
          <w:rFonts w:ascii="Times New Roman" w:hAnsi="Times New Roman" w:cs="Times New Roman"/>
          <w:sz w:val="24"/>
          <w:szCs w:val="24"/>
        </w:rPr>
        <w:t xml:space="preserve"> template.</w:t>
      </w:r>
      <w:r>
        <w:rPr>
          <w:rFonts w:ascii="Times New Roman" w:hAnsi="Times New Roman" w:cs="Times New Roman"/>
          <w:sz w:val="24"/>
          <w:szCs w:val="24"/>
        </w:rPr>
        <w:t xml:space="preserve"> </w:t>
      </w:r>
    </w:p>
    <w:p w14:paraId="3D626C93" w14:textId="77777777" w:rsidR="0015678E" w:rsidRPr="00A66294" w:rsidRDefault="0015678E" w:rsidP="0015678E">
      <w:pPr>
        <w:spacing w:after="0" w:line="240" w:lineRule="auto"/>
        <w:rPr>
          <w:rFonts w:ascii="Times New Roman" w:hAnsi="Times New Roman" w:cs="Times New Roman"/>
          <w:sz w:val="24"/>
          <w:szCs w:val="24"/>
        </w:rPr>
      </w:pPr>
    </w:p>
    <w:p w14:paraId="03EC0784" w14:textId="340D3D0C" w:rsidR="0015678E" w:rsidRPr="00F1054D" w:rsidRDefault="00947DFD" w:rsidP="65D5E40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65D5E408">
        <w:rPr>
          <w:rFonts w:ascii="Times New Roman" w:hAnsi="Times New Roman" w:cs="Times New Roman"/>
          <w:b/>
          <w:bCs/>
          <w:sz w:val="24"/>
          <w:szCs w:val="24"/>
        </w:rPr>
        <w:t>.2 Evaluations</w:t>
      </w:r>
    </w:p>
    <w:p w14:paraId="10E90AB4" w14:textId="77777777" w:rsidR="0015678E" w:rsidRDefault="0015678E" w:rsidP="0015678E">
      <w:pPr>
        <w:spacing w:after="0" w:line="240" w:lineRule="auto"/>
        <w:rPr>
          <w:rFonts w:ascii="Times New Roman" w:hAnsi="Times New Roman" w:cs="Times New Roman"/>
          <w:b/>
          <w:bCs/>
          <w:sz w:val="24"/>
          <w:szCs w:val="24"/>
        </w:rPr>
      </w:pPr>
    </w:p>
    <w:p w14:paraId="574C5443" w14:textId="05E2049B" w:rsidR="0015678E" w:rsidRDefault="0015678E" w:rsidP="0015678E">
      <w:pPr>
        <w:spacing w:after="0" w:line="240" w:lineRule="auto"/>
        <w:rPr>
          <w:rFonts w:ascii="Times New Roman" w:hAnsi="Times New Roman" w:cs="Times New Roman"/>
          <w:sz w:val="24"/>
          <w:szCs w:val="24"/>
        </w:rPr>
      </w:pPr>
      <w:r w:rsidRPr="2B514F27">
        <w:rPr>
          <w:rFonts w:ascii="Times New Roman" w:hAnsi="Times New Roman" w:cs="Times New Roman"/>
          <w:sz w:val="24"/>
          <w:szCs w:val="24"/>
        </w:rPr>
        <w:t xml:space="preserve">Within the FBSS, subject matter experts who are forensic psychologists (PhD or PsyD) possess advanced and highly technical training </w:t>
      </w:r>
      <w:r w:rsidR="3F7163DB" w:rsidRPr="5D127E07">
        <w:rPr>
          <w:rFonts w:ascii="Times New Roman" w:hAnsi="Times New Roman" w:cs="Times New Roman"/>
          <w:sz w:val="24"/>
          <w:szCs w:val="24"/>
        </w:rPr>
        <w:t xml:space="preserve">and </w:t>
      </w:r>
      <w:r w:rsidRPr="2B514F27">
        <w:rPr>
          <w:rFonts w:ascii="Times New Roman" w:hAnsi="Times New Roman" w:cs="Times New Roman"/>
          <w:sz w:val="24"/>
          <w:szCs w:val="24"/>
        </w:rPr>
        <w:t>conduct personnel evaluations and consultations in terms of risk posed to DOS mission accomplishment based on behavioral and psychological issues.  The FBSS has a high ops-tempo</w:t>
      </w:r>
      <w:r w:rsidR="00901360">
        <w:rPr>
          <w:rFonts w:ascii="Times New Roman" w:hAnsi="Times New Roman" w:cs="Times New Roman"/>
          <w:sz w:val="24"/>
          <w:szCs w:val="24"/>
        </w:rPr>
        <w:t>.</w:t>
      </w:r>
      <w:r w:rsidRPr="2B514F27">
        <w:rPr>
          <w:rFonts w:ascii="Times New Roman" w:hAnsi="Times New Roman" w:cs="Times New Roman"/>
          <w:sz w:val="24"/>
          <w:szCs w:val="24"/>
        </w:rPr>
        <w:t xml:space="preserve">  This requires the ability to drive for results and to translate professional opinions clearly and compellingly. </w:t>
      </w:r>
    </w:p>
    <w:p w14:paraId="26496303" w14:textId="77777777" w:rsidR="0015678E" w:rsidRPr="003E3A8F" w:rsidRDefault="0015678E" w:rsidP="0015678E">
      <w:pPr>
        <w:spacing w:after="0" w:line="240" w:lineRule="auto"/>
        <w:rPr>
          <w:rFonts w:ascii="Times New Roman" w:hAnsi="Times New Roman" w:cs="Times New Roman"/>
          <w:b/>
          <w:bCs/>
          <w:sz w:val="24"/>
          <w:szCs w:val="24"/>
        </w:rPr>
      </w:pPr>
    </w:p>
    <w:p w14:paraId="6868274E" w14:textId="4192DF0E" w:rsidR="0015678E" w:rsidRPr="00A66294" w:rsidRDefault="00947DFD" w:rsidP="001567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Pr>
          <w:rFonts w:ascii="Times New Roman" w:hAnsi="Times New Roman" w:cs="Times New Roman"/>
          <w:b/>
          <w:bCs/>
          <w:sz w:val="24"/>
          <w:szCs w:val="24"/>
        </w:rPr>
        <w:t xml:space="preserve">.2.1 Security Clearance </w:t>
      </w:r>
      <w:r w:rsidR="28D88BCA" w:rsidRPr="5D127E07">
        <w:rPr>
          <w:rFonts w:ascii="Times New Roman" w:hAnsi="Times New Roman" w:cs="Times New Roman"/>
          <w:b/>
          <w:bCs/>
          <w:sz w:val="24"/>
          <w:szCs w:val="24"/>
        </w:rPr>
        <w:t>Psychological Evaluations</w:t>
      </w:r>
      <w:r w:rsidR="0015678E" w:rsidRPr="5D127E07">
        <w:rPr>
          <w:rFonts w:ascii="Times New Roman" w:hAnsi="Times New Roman" w:cs="Times New Roman"/>
          <w:b/>
          <w:bCs/>
          <w:sz w:val="24"/>
          <w:szCs w:val="24"/>
        </w:rPr>
        <w:t xml:space="preserve"> </w:t>
      </w:r>
    </w:p>
    <w:p w14:paraId="7EB8C488" w14:textId="77777777" w:rsidR="0015678E" w:rsidRPr="00A66294" w:rsidRDefault="0015678E" w:rsidP="0015678E">
      <w:pPr>
        <w:spacing w:after="0" w:line="240" w:lineRule="auto"/>
        <w:rPr>
          <w:rFonts w:ascii="Times New Roman" w:hAnsi="Times New Roman" w:cs="Times New Roman"/>
          <w:b/>
          <w:bCs/>
          <w:sz w:val="24"/>
          <w:szCs w:val="24"/>
        </w:rPr>
      </w:pPr>
      <w:r w:rsidRPr="00A66294">
        <w:rPr>
          <w:rFonts w:ascii="Times New Roman" w:hAnsi="Times New Roman" w:cs="Times New Roman"/>
          <w:b/>
          <w:bCs/>
          <w:sz w:val="24"/>
          <w:szCs w:val="24"/>
        </w:rPr>
        <w:t xml:space="preserve"> </w:t>
      </w:r>
    </w:p>
    <w:p w14:paraId="11589683" w14:textId="0267DEA9" w:rsidR="0015678E" w:rsidRPr="00314A81" w:rsidRDefault="0015678E" w:rsidP="0015678E">
      <w:pPr>
        <w:pStyle w:val="ListParagraph"/>
        <w:numPr>
          <w:ilvl w:val="0"/>
          <w:numId w:val="4"/>
        </w:numPr>
        <w:spacing w:after="0" w:line="240" w:lineRule="auto"/>
        <w:rPr>
          <w:rFonts w:ascii="Times New Roman" w:hAnsi="Times New Roman" w:cs="Times New Roman"/>
          <w:sz w:val="24"/>
          <w:szCs w:val="24"/>
        </w:rPr>
      </w:pPr>
      <w:r w:rsidRPr="00314A81">
        <w:rPr>
          <w:rFonts w:ascii="Times New Roman" w:hAnsi="Times New Roman" w:cs="Times New Roman"/>
          <w:sz w:val="24"/>
          <w:szCs w:val="24"/>
        </w:rPr>
        <w:t xml:space="preserve">As per federal </w:t>
      </w:r>
      <w:r>
        <w:rPr>
          <w:rFonts w:ascii="Times New Roman" w:hAnsi="Times New Roman" w:cs="Times New Roman"/>
          <w:sz w:val="24"/>
          <w:szCs w:val="24"/>
        </w:rPr>
        <w:t xml:space="preserve">national security </w:t>
      </w:r>
      <w:r w:rsidRPr="00314A81">
        <w:rPr>
          <w:rFonts w:ascii="Times New Roman" w:hAnsi="Times New Roman" w:cs="Times New Roman"/>
          <w:sz w:val="24"/>
          <w:szCs w:val="24"/>
        </w:rPr>
        <w:t xml:space="preserve">adjudicative guidelines, reviews case information </w:t>
      </w:r>
      <w:r w:rsidR="201393CC" w:rsidRPr="5D127E07">
        <w:rPr>
          <w:rFonts w:ascii="Times New Roman" w:hAnsi="Times New Roman" w:cs="Times New Roman"/>
          <w:sz w:val="24"/>
          <w:szCs w:val="24"/>
        </w:rPr>
        <w:t>with a mental health nexus</w:t>
      </w:r>
      <w:r w:rsidRPr="5D127E07">
        <w:rPr>
          <w:rFonts w:ascii="Times New Roman" w:hAnsi="Times New Roman" w:cs="Times New Roman"/>
          <w:sz w:val="24"/>
          <w:szCs w:val="24"/>
        </w:rPr>
        <w:t xml:space="preserve"> </w:t>
      </w:r>
      <w:r w:rsidRPr="00314A81">
        <w:rPr>
          <w:rFonts w:ascii="Times New Roman" w:hAnsi="Times New Roman" w:cs="Times New Roman"/>
          <w:sz w:val="24"/>
          <w:szCs w:val="24"/>
        </w:rPr>
        <w:t>that raises security concerns as regards to access to classified information and/or assignment to duties that have been designated national security sensitive and/or access to Sensitive Compartmented Information (SCI</w:t>
      </w:r>
      <w:r w:rsidRPr="5D127E07">
        <w:rPr>
          <w:rFonts w:ascii="Times New Roman" w:hAnsi="Times New Roman" w:cs="Times New Roman"/>
          <w:sz w:val="24"/>
          <w:szCs w:val="24"/>
        </w:rPr>
        <w:t>).</w:t>
      </w:r>
      <w:r w:rsidRPr="00314A81">
        <w:rPr>
          <w:rFonts w:ascii="Times New Roman" w:hAnsi="Times New Roman" w:cs="Times New Roman"/>
          <w:sz w:val="24"/>
          <w:szCs w:val="24"/>
        </w:rPr>
        <w:t xml:space="preserve"> The information indicates potentially</w:t>
      </w:r>
      <w:r>
        <w:rPr>
          <w:rFonts w:ascii="Times New Roman" w:hAnsi="Times New Roman" w:cs="Times New Roman"/>
          <w:sz w:val="24"/>
          <w:szCs w:val="24"/>
        </w:rPr>
        <w:t xml:space="preserve"> </w:t>
      </w:r>
      <w:r w:rsidRPr="00314A81">
        <w:rPr>
          <w:rFonts w:ascii="Times New Roman" w:hAnsi="Times New Roman" w:cs="Times New Roman"/>
          <w:sz w:val="24"/>
          <w:szCs w:val="24"/>
        </w:rPr>
        <w:t xml:space="preserve">disqualifying material regarding behavior, mental or emotional disorders </w:t>
      </w:r>
      <w:r>
        <w:rPr>
          <w:rFonts w:ascii="Times New Roman" w:hAnsi="Times New Roman" w:cs="Times New Roman"/>
          <w:sz w:val="24"/>
          <w:szCs w:val="24"/>
        </w:rPr>
        <w:t xml:space="preserve">(psychological conditions) </w:t>
      </w:r>
      <w:r w:rsidRPr="00314A81">
        <w:rPr>
          <w:rFonts w:ascii="Times New Roman" w:hAnsi="Times New Roman" w:cs="Times New Roman"/>
          <w:sz w:val="24"/>
          <w:szCs w:val="24"/>
        </w:rPr>
        <w:t xml:space="preserve">or </w:t>
      </w:r>
      <w:r w:rsidRPr="5D127E07">
        <w:rPr>
          <w:rFonts w:ascii="Times New Roman" w:hAnsi="Times New Roman" w:cs="Times New Roman"/>
          <w:sz w:val="24"/>
          <w:szCs w:val="24"/>
        </w:rPr>
        <w:t>addictions.</w:t>
      </w:r>
    </w:p>
    <w:p w14:paraId="0E92D1DF" w14:textId="77777777" w:rsidR="0015678E" w:rsidRPr="00314A81" w:rsidRDefault="0015678E" w:rsidP="0015678E">
      <w:pPr>
        <w:pStyle w:val="ListParagraph"/>
        <w:numPr>
          <w:ilvl w:val="0"/>
          <w:numId w:val="4"/>
        </w:numPr>
        <w:spacing w:after="0" w:line="240" w:lineRule="auto"/>
        <w:rPr>
          <w:rFonts w:ascii="Times New Roman" w:hAnsi="Times New Roman" w:cs="Times New Roman"/>
          <w:sz w:val="24"/>
          <w:szCs w:val="24"/>
        </w:rPr>
      </w:pPr>
      <w:r w:rsidRPr="00314A81">
        <w:rPr>
          <w:rFonts w:ascii="Times New Roman" w:hAnsi="Times New Roman" w:cs="Times New Roman"/>
          <w:sz w:val="24"/>
          <w:szCs w:val="24"/>
        </w:rPr>
        <w:t xml:space="preserve">Conducts a complete record review and obtains collateral information </w:t>
      </w:r>
      <w:r>
        <w:rPr>
          <w:rFonts w:ascii="Times New Roman" w:hAnsi="Times New Roman" w:cs="Times New Roman"/>
          <w:sz w:val="24"/>
          <w:szCs w:val="24"/>
        </w:rPr>
        <w:t xml:space="preserve">and direct examination </w:t>
      </w:r>
      <w:r w:rsidRPr="00314A81">
        <w:rPr>
          <w:rFonts w:ascii="Times New Roman" w:hAnsi="Times New Roman" w:cs="Times New Roman"/>
          <w:sz w:val="24"/>
          <w:szCs w:val="24"/>
        </w:rPr>
        <w:t>as needed.</w:t>
      </w:r>
    </w:p>
    <w:p w14:paraId="318A06EB" w14:textId="0EA89800" w:rsidR="0015678E" w:rsidRPr="00314A81" w:rsidRDefault="0015678E" w:rsidP="0015678E">
      <w:pPr>
        <w:pStyle w:val="ListParagraph"/>
        <w:numPr>
          <w:ilvl w:val="0"/>
          <w:numId w:val="4"/>
        </w:numPr>
        <w:spacing w:after="0" w:line="240" w:lineRule="auto"/>
        <w:rPr>
          <w:rFonts w:ascii="Times New Roman" w:hAnsi="Times New Roman" w:cs="Times New Roman"/>
          <w:sz w:val="24"/>
          <w:szCs w:val="24"/>
        </w:rPr>
      </w:pPr>
      <w:r w:rsidRPr="2435B456">
        <w:rPr>
          <w:rFonts w:ascii="Times New Roman" w:hAnsi="Times New Roman" w:cs="Times New Roman"/>
          <w:sz w:val="24"/>
          <w:szCs w:val="24"/>
        </w:rPr>
        <w:t>Provides a professional opinion that will assist the adjudicative team; determines whether the individual has a condition that affects judgment, reliability, and trustworthiness particularly in the context of the ability to follow rules and properly safeguard classified or national security information, or to perform sensitive duties.</w:t>
      </w:r>
    </w:p>
    <w:p w14:paraId="173833F9" w14:textId="0AD73554" w:rsidR="0015678E" w:rsidRPr="00314A81" w:rsidRDefault="0015678E" w:rsidP="0015678E">
      <w:pPr>
        <w:pStyle w:val="ListParagraph"/>
        <w:numPr>
          <w:ilvl w:val="0"/>
          <w:numId w:val="4"/>
        </w:numPr>
        <w:spacing w:after="0" w:line="240" w:lineRule="auto"/>
        <w:rPr>
          <w:rFonts w:ascii="Times New Roman" w:hAnsi="Times New Roman" w:cs="Times New Roman"/>
          <w:sz w:val="24"/>
          <w:szCs w:val="24"/>
        </w:rPr>
      </w:pPr>
      <w:r w:rsidRPr="2435B456">
        <w:rPr>
          <w:rFonts w:ascii="Times New Roman" w:hAnsi="Times New Roman" w:cs="Times New Roman"/>
          <w:sz w:val="24"/>
          <w:szCs w:val="24"/>
        </w:rPr>
        <w:lastRenderedPageBreak/>
        <w:t>Provides a case summary (</w:t>
      </w:r>
      <w:r w:rsidR="4A048358" w:rsidRPr="5D127E07">
        <w:rPr>
          <w:rFonts w:ascii="Times New Roman" w:hAnsi="Times New Roman" w:cs="Times New Roman"/>
          <w:sz w:val="24"/>
          <w:szCs w:val="24"/>
        </w:rPr>
        <w:t>4</w:t>
      </w:r>
      <w:r w:rsidRPr="2435B456">
        <w:rPr>
          <w:rFonts w:ascii="Times New Roman" w:hAnsi="Times New Roman" w:cs="Times New Roman"/>
          <w:sz w:val="24"/>
          <w:szCs w:val="24"/>
        </w:rPr>
        <w:t xml:space="preserve"> to </w:t>
      </w:r>
      <w:r w:rsidR="33AD228F" w:rsidRPr="5D127E07">
        <w:rPr>
          <w:rFonts w:ascii="Times New Roman" w:hAnsi="Times New Roman" w:cs="Times New Roman"/>
          <w:sz w:val="24"/>
          <w:szCs w:val="24"/>
        </w:rPr>
        <w:t>12</w:t>
      </w:r>
      <w:r w:rsidRPr="2435B456">
        <w:rPr>
          <w:rFonts w:ascii="Times New Roman" w:hAnsi="Times New Roman" w:cs="Times New Roman"/>
          <w:sz w:val="24"/>
          <w:szCs w:val="24"/>
        </w:rPr>
        <w:t xml:space="preserve"> pages) that </w:t>
      </w:r>
      <w:r w:rsidR="007B4BC2" w:rsidRPr="2435B456">
        <w:rPr>
          <w:rFonts w:ascii="Times New Roman" w:hAnsi="Times New Roman" w:cs="Times New Roman"/>
          <w:sz w:val="24"/>
          <w:szCs w:val="24"/>
        </w:rPr>
        <w:t>reviews disqualifying</w:t>
      </w:r>
      <w:r w:rsidRPr="2435B456">
        <w:rPr>
          <w:rFonts w:ascii="Times New Roman" w:hAnsi="Times New Roman" w:cs="Times New Roman"/>
          <w:sz w:val="24"/>
          <w:szCs w:val="24"/>
        </w:rPr>
        <w:t xml:space="preserve"> and mitigating elements and clearly describes the basis for the opinion.</w:t>
      </w:r>
    </w:p>
    <w:p w14:paraId="2520BCEA" w14:textId="5375CCE9" w:rsidR="0015678E" w:rsidRDefault="0015678E" w:rsidP="5D127E07">
      <w:pPr>
        <w:pStyle w:val="ListParagraph"/>
        <w:numPr>
          <w:ilvl w:val="0"/>
          <w:numId w:val="4"/>
        </w:numPr>
        <w:spacing w:after="0" w:line="240" w:lineRule="auto"/>
      </w:pPr>
      <w:r w:rsidRPr="5D127E07">
        <w:rPr>
          <w:rFonts w:ascii="Times New Roman" w:hAnsi="Times New Roman" w:cs="Times New Roman"/>
          <w:sz w:val="24"/>
          <w:szCs w:val="24"/>
        </w:rPr>
        <w:t xml:space="preserve">The cases summary product must be thorough and </w:t>
      </w:r>
      <w:proofErr w:type="gramStart"/>
      <w:r w:rsidRPr="5D127E07">
        <w:rPr>
          <w:rFonts w:ascii="Times New Roman" w:hAnsi="Times New Roman" w:cs="Times New Roman"/>
          <w:sz w:val="24"/>
          <w:szCs w:val="24"/>
        </w:rPr>
        <w:t>timely(</w:t>
      </w:r>
      <w:proofErr w:type="gramEnd"/>
      <w:r w:rsidRPr="5D127E07">
        <w:rPr>
          <w:rFonts w:ascii="Times New Roman" w:hAnsi="Times New Roman" w:cs="Times New Roman"/>
          <w:sz w:val="24"/>
          <w:szCs w:val="24"/>
        </w:rPr>
        <w:t>within 10 business days of receipt of the entire case file).</w:t>
      </w:r>
    </w:p>
    <w:p w14:paraId="5909232A" w14:textId="6F33B704" w:rsidR="1111DDA6" w:rsidRDefault="1111DDA6" w:rsidP="5D127E07">
      <w:pPr>
        <w:pStyle w:val="ListParagraph"/>
        <w:numPr>
          <w:ilvl w:val="0"/>
          <w:numId w:val="4"/>
        </w:numPr>
        <w:spacing w:after="0" w:line="240" w:lineRule="auto"/>
        <w:rPr>
          <w:rFonts w:ascii="Times New Roman" w:eastAsia="Times New Roman" w:hAnsi="Times New Roman" w:cs="Times New Roman"/>
          <w:sz w:val="24"/>
          <w:szCs w:val="24"/>
        </w:rPr>
      </w:pPr>
      <w:r w:rsidRPr="65D5E408">
        <w:rPr>
          <w:rFonts w:ascii="Times New Roman" w:eastAsia="Times New Roman" w:hAnsi="Times New Roman" w:cs="Times New Roman"/>
          <w:sz w:val="24"/>
          <w:szCs w:val="24"/>
        </w:rPr>
        <w:t xml:space="preserve"> </w:t>
      </w:r>
      <w:r w:rsidR="201CC415" w:rsidRPr="65D5E408">
        <w:rPr>
          <w:rFonts w:ascii="Times New Roman" w:eastAsia="Times New Roman" w:hAnsi="Times New Roman" w:cs="Times New Roman"/>
          <w:sz w:val="24"/>
          <w:szCs w:val="24"/>
        </w:rPr>
        <w:t xml:space="preserve">No individual </w:t>
      </w:r>
      <w:r w:rsidR="7D7D1FBD" w:rsidRPr="65D5E408">
        <w:rPr>
          <w:rFonts w:ascii="Times New Roman" w:eastAsia="Times New Roman" w:hAnsi="Times New Roman" w:cs="Times New Roman"/>
          <w:sz w:val="24"/>
          <w:szCs w:val="24"/>
        </w:rPr>
        <w:t>evaluation</w:t>
      </w:r>
      <w:r w:rsidR="201CC415" w:rsidRPr="65D5E408">
        <w:rPr>
          <w:rFonts w:ascii="Times New Roman" w:eastAsia="Times New Roman" w:hAnsi="Times New Roman" w:cs="Times New Roman"/>
          <w:sz w:val="24"/>
          <w:szCs w:val="24"/>
        </w:rPr>
        <w:t xml:space="preserve"> shall exceed 12 hours. </w:t>
      </w:r>
      <w:r w:rsidR="1C45D909" w:rsidRPr="65D5E408">
        <w:rPr>
          <w:rFonts w:ascii="Times New Roman" w:eastAsia="Times New Roman" w:hAnsi="Times New Roman" w:cs="Times New Roman"/>
          <w:sz w:val="24"/>
          <w:szCs w:val="24"/>
        </w:rPr>
        <w:t>Evaluations</w:t>
      </w:r>
      <w:r w:rsidR="201CC415" w:rsidRPr="65D5E408">
        <w:rPr>
          <w:rFonts w:ascii="Times New Roman" w:eastAsia="Times New Roman" w:hAnsi="Times New Roman" w:cs="Times New Roman"/>
          <w:sz w:val="24"/>
          <w:szCs w:val="24"/>
        </w:rPr>
        <w:t xml:space="preserve"> requiring more than 12 nonconsecutive hours must obtain prior COR approval and include a documented justification for exceeding the maximum allowable hours</w:t>
      </w:r>
    </w:p>
    <w:p w14:paraId="74530D32" w14:textId="77777777" w:rsidR="00947DFD" w:rsidRDefault="00947DFD" w:rsidP="0015678E">
      <w:pPr>
        <w:spacing w:after="0" w:line="240" w:lineRule="auto"/>
        <w:rPr>
          <w:rFonts w:ascii="Times New Roman" w:hAnsi="Times New Roman" w:cs="Times New Roman"/>
          <w:b/>
          <w:bCs/>
          <w:sz w:val="24"/>
          <w:szCs w:val="24"/>
        </w:rPr>
      </w:pPr>
    </w:p>
    <w:p w14:paraId="0C2732B9" w14:textId="5548604F" w:rsidR="0015678E" w:rsidRPr="00A66294" w:rsidRDefault="00947DFD" w:rsidP="001567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00A66294">
        <w:rPr>
          <w:rFonts w:ascii="Times New Roman" w:hAnsi="Times New Roman" w:cs="Times New Roman"/>
          <w:b/>
          <w:bCs/>
          <w:sz w:val="24"/>
          <w:szCs w:val="24"/>
        </w:rPr>
        <w:t>.</w:t>
      </w:r>
      <w:r w:rsidR="0015678E">
        <w:rPr>
          <w:rFonts w:ascii="Times New Roman" w:hAnsi="Times New Roman" w:cs="Times New Roman"/>
          <w:b/>
          <w:bCs/>
          <w:sz w:val="24"/>
          <w:szCs w:val="24"/>
        </w:rPr>
        <w:t>2.</w:t>
      </w:r>
      <w:r w:rsidR="36EBE986" w:rsidRPr="5D127E07">
        <w:rPr>
          <w:rFonts w:ascii="Times New Roman" w:hAnsi="Times New Roman" w:cs="Times New Roman"/>
          <w:b/>
          <w:bCs/>
          <w:sz w:val="24"/>
          <w:szCs w:val="24"/>
        </w:rPr>
        <w:t>2</w:t>
      </w:r>
      <w:r w:rsidR="0015678E" w:rsidRPr="5D127E07">
        <w:rPr>
          <w:rFonts w:ascii="Times New Roman" w:hAnsi="Times New Roman" w:cs="Times New Roman"/>
          <w:b/>
          <w:bCs/>
          <w:sz w:val="24"/>
          <w:szCs w:val="24"/>
        </w:rPr>
        <w:t xml:space="preserve"> </w:t>
      </w:r>
      <w:r w:rsidR="55924241" w:rsidRPr="5D127E07">
        <w:rPr>
          <w:rFonts w:ascii="Times New Roman" w:hAnsi="Times New Roman" w:cs="Times New Roman"/>
          <w:b/>
          <w:bCs/>
          <w:sz w:val="24"/>
          <w:szCs w:val="24"/>
        </w:rPr>
        <w:t>Law Enforcement Officer</w:t>
      </w:r>
      <w:r w:rsidR="0015678E" w:rsidRPr="00831253">
        <w:rPr>
          <w:rFonts w:ascii="Times New Roman" w:hAnsi="Times New Roman" w:cs="Times New Roman"/>
          <w:b/>
          <w:bCs/>
          <w:sz w:val="24"/>
          <w:szCs w:val="24"/>
        </w:rPr>
        <w:t xml:space="preserve"> Fitness for Duty </w:t>
      </w:r>
      <w:r w:rsidR="55924241" w:rsidRPr="5D127E07">
        <w:rPr>
          <w:rFonts w:ascii="Times New Roman" w:hAnsi="Times New Roman" w:cs="Times New Roman"/>
          <w:b/>
          <w:bCs/>
          <w:sz w:val="24"/>
          <w:szCs w:val="24"/>
        </w:rPr>
        <w:t xml:space="preserve">Psychological </w:t>
      </w:r>
      <w:r w:rsidR="0015678E" w:rsidRPr="00831253">
        <w:rPr>
          <w:rFonts w:ascii="Times New Roman" w:hAnsi="Times New Roman" w:cs="Times New Roman"/>
          <w:b/>
          <w:bCs/>
          <w:sz w:val="24"/>
          <w:szCs w:val="24"/>
        </w:rPr>
        <w:t>Evaluations</w:t>
      </w:r>
      <w:r w:rsidR="00E3219E">
        <w:rPr>
          <w:rFonts w:ascii="Times New Roman" w:hAnsi="Times New Roman" w:cs="Times New Roman"/>
          <w:b/>
          <w:bCs/>
          <w:sz w:val="24"/>
          <w:szCs w:val="24"/>
        </w:rPr>
        <w:t xml:space="preserve"> </w:t>
      </w:r>
    </w:p>
    <w:p w14:paraId="56D19EB3" w14:textId="77777777" w:rsidR="0015678E" w:rsidRPr="00A66294" w:rsidRDefault="0015678E" w:rsidP="0015678E">
      <w:pPr>
        <w:spacing w:after="0" w:line="240" w:lineRule="auto"/>
        <w:rPr>
          <w:rFonts w:ascii="Times New Roman" w:hAnsi="Times New Roman" w:cs="Times New Roman"/>
          <w:b/>
          <w:bCs/>
          <w:sz w:val="24"/>
          <w:szCs w:val="24"/>
        </w:rPr>
      </w:pPr>
      <w:r w:rsidRPr="00A66294">
        <w:rPr>
          <w:rFonts w:ascii="Times New Roman" w:hAnsi="Times New Roman" w:cs="Times New Roman"/>
          <w:b/>
          <w:bCs/>
          <w:sz w:val="24"/>
          <w:szCs w:val="24"/>
        </w:rPr>
        <w:t xml:space="preserve"> </w:t>
      </w:r>
    </w:p>
    <w:p w14:paraId="42C21B69" w14:textId="24B539A5" w:rsidR="0015678E" w:rsidRPr="00831253" w:rsidRDefault="0015678E" w:rsidP="0015678E">
      <w:pPr>
        <w:pStyle w:val="ListParagraph"/>
        <w:numPr>
          <w:ilvl w:val="0"/>
          <w:numId w:val="6"/>
        </w:numPr>
        <w:spacing w:after="0" w:line="240" w:lineRule="auto"/>
        <w:rPr>
          <w:rFonts w:ascii="Times New Roman" w:hAnsi="Times New Roman" w:cs="Times New Roman"/>
          <w:sz w:val="24"/>
          <w:szCs w:val="24"/>
        </w:rPr>
      </w:pPr>
      <w:r w:rsidRPr="2435B456">
        <w:rPr>
          <w:rFonts w:ascii="Times New Roman" w:hAnsi="Times New Roman" w:cs="Times New Roman"/>
          <w:sz w:val="24"/>
          <w:szCs w:val="24"/>
        </w:rPr>
        <w:t>Based on Diplomatic Security’s Special Agent (SA</w:t>
      </w:r>
      <w:r w:rsidRPr="5D127E07">
        <w:rPr>
          <w:rFonts w:ascii="Times New Roman" w:hAnsi="Times New Roman" w:cs="Times New Roman"/>
          <w:sz w:val="24"/>
          <w:szCs w:val="24"/>
        </w:rPr>
        <w:t>)</w:t>
      </w:r>
      <w:r w:rsidR="3B0F92B0" w:rsidRPr="5D127E07">
        <w:rPr>
          <w:rFonts w:ascii="Times New Roman" w:hAnsi="Times New Roman" w:cs="Times New Roman"/>
          <w:sz w:val="24"/>
          <w:szCs w:val="24"/>
        </w:rPr>
        <w:t>/Law Enforcement Officer (</w:t>
      </w:r>
      <w:r w:rsidR="4D647F38" w:rsidRPr="5D127E07">
        <w:rPr>
          <w:rFonts w:ascii="Times New Roman" w:hAnsi="Times New Roman" w:cs="Times New Roman"/>
          <w:sz w:val="24"/>
          <w:szCs w:val="24"/>
        </w:rPr>
        <w:t>LEO</w:t>
      </w:r>
      <w:r w:rsidRPr="2435B456">
        <w:rPr>
          <w:rFonts w:ascii="Times New Roman" w:hAnsi="Times New Roman" w:cs="Times New Roman"/>
          <w:sz w:val="24"/>
          <w:szCs w:val="24"/>
        </w:rPr>
        <w:t>) job requirements</w:t>
      </w:r>
      <w:r w:rsidR="008823FD">
        <w:rPr>
          <w:rFonts w:ascii="Times New Roman" w:hAnsi="Times New Roman" w:cs="Times New Roman"/>
          <w:sz w:val="24"/>
          <w:szCs w:val="24"/>
        </w:rPr>
        <w:t>, industry standard</w:t>
      </w:r>
      <w:r w:rsidRPr="2435B456">
        <w:rPr>
          <w:rFonts w:ascii="Times New Roman" w:hAnsi="Times New Roman" w:cs="Times New Roman"/>
          <w:sz w:val="24"/>
          <w:szCs w:val="24"/>
        </w:rPr>
        <w:t xml:space="preserve"> and federal guidelines, conducts an employer driven psychological evaluation when the ability to safely or effectively perform their </w:t>
      </w:r>
      <w:r w:rsidR="3B0F92B0" w:rsidRPr="5D127E07">
        <w:rPr>
          <w:rFonts w:ascii="Times New Roman" w:hAnsi="Times New Roman" w:cs="Times New Roman"/>
          <w:sz w:val="24"/>
          <w:szCs w:val="24"/>
        </w:rPr>
        <w:t xml:space="preserve">(LEO) </w:t>
      </w:r>
      <w:r w:rsidRPr="2435B456">
        <w:rPr>
          <w:rFonts w:ascii="Times New Roman" w:hAnsi="Times New Roman" w:cs="Times New Roman"/>
          <w:sz w:val="24"/>
          <w:szCs w:val="24"/>
        </w:rPr>
        <w:t>job functions can reasonably be ascribed to a medical-psychological impairment or condition.</w:t>
      </w:r>
    </w:p>
    <w:p w14:paraId="2BA25194" w14:textId="794342A4" w:rsidR="0015678E" w:rsidRPr="00831253" w:rsidRDefault="0015678E" w:rsidP="0015678E">
      <w:pPr>
        <w:pStyle w:val="ListParagraph"/>
        <w:numPr>
          <w:ilvl w:val="0"/>
          <w:numId w:val="4"/>
        </w:numPr>
        <w:spacing w:after="0" w:line="240" w:lineRule="auto"/>
        <w:rPr>
          <w:rFonts w:ascii="Times New Roman" w:hAnsi="Times New Roman" w:cs="Times New Roman"/>
          <w:sz w:val="24"/>
          <w:szCs w:val="24"/>
        </w:rPr>
      </w:pPr>
      <w:r w:rsidRPr="00831253">
        <w:rPr>
          <w:rFonts w:ascii="Times New Roman" w:hAnsi="Times New Roman" w:cs="Times New Roman"/>
          <w:sz w:val="24"/>
          <w:szCs w:val="24"/>
        </w:rPr>
        <w:t xml:space="preserve">The psychological </w:t>
      </w:r>
      <w:r w:rsidRPr="00FC5083">
        <w:rPr>
          <w:rFonts w:ascii="Times New Roman" w:hAnsi="Times New Roman" w:cs="Times New Roman"/>
          <w:sz w:val="24"/>
          <w:szCs w:val="24"/>
        </w:rPr>
        <w:t>Fitness for Duty Evaluations (FFDE)</w:t>
      </w:r>
      <w:r>
        <w:rPr>
          <w:rFonts w:ascii="Times New Roman" w:hAnsi="Times New Roman" w:cs="Times New Roman"/>
          <w:sz w:val="24"/>
          <w:szCs w:val="24"/>
        </w:rPr>
        <w:t xml:space="preserve"> </w:t>
      </w:r>
      <w:r w:rsidRPr="00831253">
        <w:rPr>
          <w:rFonts w:ascii="Times New Roman" w:hAnsi="Times New Roman" w:cs="Times New Roman"/>
          <w:sz w:val="24"/>
          <w:szCs w:val="24"/>
        </w:rPr>
        <w:t>comports with all standards for such evaluations as developed through</w:t>
      </w:r>
      <w:r w:rsidR="008823FD">
        <w:rPr>
          <w:rFonts w:ascii="Times New Roman" w:hAnsi="Times New Roman" w:cs="Times New Roman"/>
          <w:sz w:val="24"/>
          <w:szCs w:val="24"/>
        </w:rPr>
        <w:t xml:space="preserve"> the</w:t>
      </w:r>
      <w:r>
        <w:rPr>
          <w:rFonts w:ascii="Times New Roman" w:hAnsi="Times New Roman" w:cs="Times New Roman"/>
          <w:sz w:val="24"/>
          <w:szCs w:val="24"/>
        </w:rPr>
        <w:t xml:space="preserve"> International Association of Chiefs of Police, Police Psychological Services Section (</w:t>
      </w:r>
      <w:r w:rsidRPr="00831253">
        <w:rPr>
          <w:rFonts w:ascii="Times New Roman" w:hAnsi="Times New Roman" w:cs="Times New Roman"/>
          <w:sz w:val="24"/>
          <w:szCs w:val="24"/>
        </w:rPr>
        <w:t>IACP/P</w:t>
      </w:r>
      <w:r>
        <w:rPr>
          <w:rFonts w:ascii="Times New Roman" w:hAnsi="Times New Roman" w:cs="Times New Roman"/>
          <w:sz w:val="24"/>
          <w:szCs w:val="24"/>
        </w:rPr>
        <w:t>P</w:t>
      </w:r>
      <w:r w:rsidRPr="00831253">
        <w:rPr>
          <w:rFonts w:ascii="Times New Roman" w:hAnsi="Times New Roman" w:cs="Times New Roman"/>
          <w:sz w:val="24"/>
          <w:szCs w:val="24"/>
        </w:rPr>
        <w:t>SS</w:t>
      </w:r>
      <w:r>
        <w:rPr>
          <w:rFonts w:ascii="Times New Roman" w:hAnsi="Times New Roman" w:cs="Times New Roman"/>
          <w:sz w:val="24"/>
          <w:szCs w:val="24"/>
        </w:rPr>
        <w:t>)</w:t>
      </w:r>
      <w:r w:rsidRPr="00831253">
        <w:rPr>
          <w:rFonts w:ascii="Times New Roman" w:hAnsi="Times New Roman" w:cs="Times New Roman"/>
          <w:sz w:val="24"/>
          <w:szCs w:val="24"/>
        </w:rPr>
        <w:t>.</w:t>
      </w:r>
    </w:p>
    <w:p w14:paraId="0D206AB8" w14:textId="4F5091FD" w:rsidR="0015678E" w:rsidRPr="00831253" w:rsidRDefault="0015678E" w:rsidP="0015678E">
      <w:pPr>
        <w:pStyle w:val="ListParagraph"/>
        <w:numPr>
          <w:ilvl w:val="0"/>
          <w:numId w:val="6"/>
        </w:numPr>
        <w:spacing w:after="0" w:line="240" w:lineRule="auto"/>
        <w:rPr>
          <w:rFonts w:ascii="Times New Roman" w:hAnsi="Times New Roman" w:cs="Times New Roman"/>
          <w:sz w:val="24"/>
          <w:szCs w:val="24"/>
        </w:rPr>
      </w:pPr>
      <w:r w:rsidRPr="00831253">
        <w:rPr>
          <w:rFonts w:ascii="Times New Roman" w:hAnsi="Times New Roman" w:cs="Times New Roman"/>
          <w:sz w:val="24"/>
          <w:szCs w:val="24"/>
        </w:rPr>
        <w:t>The psychologi</w:t>
      </w:r>
      <w:r>
        <w:rPr>
          <w:rFonts w:ascii="Times New Roman" w:hAnsi="Times New Roman" w:cs="Times New Roman"/>
          <w:sz w:val="24"/>
          <w:szCs w:val="24"/>
        </w:rPr>
        <w:t xml:space="preserve">st </w:t>
      </w:r>
      <w:r w:rsidRPr="00831253">
        <w:rPr>
          <w:rFonts w:ascii="Times New Roman" w:hAnsi="Times New Roman" w:cs="Times New Roman"/>
          <w:sz w:val="24"/>
          <w:szCs w:val="24"/>
        </w:rPr>
        <w:t>conducting the evaluation is responsible for arranging and conducting collateral interviews and obtaining</w:t>
      </w:r>
      <w:r>
        <w:rPr>
          <w:rFonts w:ascii="Times New Roman" w:hAnsi="Times New Roman" w:cs="Times New Roman"/>
          <w:sz w:val="24"/>
          <w:szCs w:val="24"/>
        </w:rPr>
        <w:t xml:space="preserve"> </w:t>
      </w:r>
      <w:r w:rsidRPr="00831253">
        <w:rPr>
          <w:rFonts w:ascii="Times New Roman" w:hAnsi="Times New Roman" w:cs="Times New Roman"/>
          <w:sz w:val="24"/>
          <w:szCs w:val="24"/>
        </w:rPr>
        <w:t xml:space="preserve">additional medical records and provides </w:t>
      </w:r>
      <w:r>
        <w:rPr>
          <w:rFonts w:ascii="Times New Roman" w:hAnsi="Times New Roman" w:cs="Times New Roman"/>
          <w:sz w:val="24"/>
          <w:szCs w:val="24"/>
        </w:rPr>
        <w:t>FBSS</w:t>
      </w:r>
      <w:r w:rsidRPr="00831253">
        <w:rPr>
          <w:rFonts w:ascii="Times New Roman" w:hAnsi="Times New Roman" w:cs="Times New Roman"/>
          <w:sz w:val="24"/>
          <w:szCs w:val="24"/>
        </w:rPr>
        <w:t xml:space="preserve"> with copies of any such additionally obtained records.</w:t>
      </w:r>
    </w:p>
    <w:p w14:paraId="2FAAC10E" w14:textId="77777777" w:rsidR="0015678E" w:rsidRPr="00831253" w:rsidRDefault="0015678E" w:rsidP="0015678E">
      <w:pPr>
        <w:pStyle w:val="ListParagraph"/>
        <w:numPr>
          <w:ilvl w:val="0"/>
          <w:numId w:val="6"/>
        </w:numPr>
        <w:spacing w:after="0" w:line="240" w:lineRule="auto"/>
        <w:rPr>
          <w:rFonts w:ascii="Times New Roman" w:hAnsi="Times New Roman" w:cs="Times New Roman"/>
          <w:sz w:val="24"/>
          <w:szCs w:val="24"/>
        </w:rPr>
      </w:pPr>
      <w:r w:rsidRPr="2435B456">
        <w:rPr>
          <w:rFonts w:ascii="Times New Roman" w:hAnsi="Times New Roman" w:cs="Times New Roman"/>
          <w:sz w:val="24"/>
          <w:szCs w:val="24"/>
        </w:rPr>
        <w:t>Upon completion, provides a thorough written report (which includes referral information, examinee’s understanding of the referral, procedures, history of instant events, past mental health history, medical history, occupationally relevant developmental and psychosocial histories, mental status examination, psychological test results, opinion, recommendations) and renders an opinion as to duty status.</w:t>
      </w:r>
    </w:p>
    <w:p w14:paraId="09705294" w14:textId="73331FED" w:rsidR="0015678E" w:rsidRDefault="0015678E" w:rsidP="0015678E">
      <w:pPr>
        <w:pStyle w:val="ListParagraph"/>
        <w:numPr>
          <w:ilvl w:val="0"/>
          <w:numId w:val="6"/>
        </w:numPr>
        <w:spacing w:after="0" w:line="240" w:lineRule="auto"/>
        <w:rPr>
          <w:rFonts w:ascii="Times New Roman" w:eastAsia="Times New Roman" w:hAnsi="Times New Roman" w:cs="Times New Roman"/>
          <w:sz w:val="24"/>
          <w:szCs w:val="24"/>
        </w:rPr>
      </w:pPr>
      <w:r w:rsidRPr="00831253">
        <w:rPr>
          <w:rFonts w:ascii="Times New Roman" w:hAnsi="Times New Roman" w:cs="Times New Roman"/>
          <w:sz w:val="24"/>
          <w:szCs w:val="24"/>
        </w:rPr>
        <w:t xml:space="preserve">The report </w:t>
      </w:r>
      <w:proofErr w:type="gramStart"/>
      <w:r w:rsidRPr="00831253">
        <w:rPr>
          <w:rFonts w:ascii="Times New Roman" w:hAnsi="Times New Roman" w:cs="Times New Roman"/>
          <w:sz w:val="24"/>
          <w:szCs w:val="24"/>
        </w:rPr>
        <w:t>of</w:t>
      </w:r>
      <w:proofErr w:type="gramEnd"/>
      <w:r w:rsidRPr="00831253">
        <w:rPr>
          <w:rFonts w:ascii="Times New Roman" w:hAnsi="Times New Roman" w:cs="Times New Roman"/>
          <w:sz w:val="24"/>
          <w:szCs w:val="24"/>
        </w:rPr>
        <w:t xml:space="preserve"> evaluation product must be thorough and timely (within 15 business days of receipt of the entire case file</w:t>
      </w:r>
      <w:r>
        <w:rPr>
          <w:rFonts w:ascii="Times New Roman" w:hAnsi="Times New Roman" w:cs="Times New Roman"/>
          <w:sz w:val="24"/>
          <w:szCs w:val="24"/>
        </w:rPr>
        <w:t>)</w:t>
      </w:r>
      <w:r w:rsidRPr="00831253">
        <w:rPr>
          <w:rFonts w:ascii="Times New Roman" w:hAnsi="Times New Roman" w:cs="Times New Roman"/>
          <w:sz w:val="24"/>
          <w:szCs w:val="24"/>
        </w:rPr>
        <w:t>.</w:t>
      </w:r>
    </w:p>
    <w:p w14:paraId="747D9570" w14:textId="77D1C0DB" w:rsidR="5D127E07" w:rsidRDefault="1E4926D9" w:rsidP="65D5E408">
      <w:pPr>
        <w:pStyle w:val="ListParagraph"/>
        <w:numPr>
          <w:ilvl w:val="0"/>
          <w:numId w:val="6"/>
        </w:numPr>
        <w:spacing w:after="0" w:line="240" w:lineRule="auto"/>
        <w:rPr>
          <w:rFonts w:ascii="Times New Roman" w:eastAsia="Times New Roman" w:hAnsi="Times New Roman" w:cs="Times New Roman"/>
          <w:sz w:val="24"/>
          <w:szCs w:val="24"/>
        </w:rPr>
      </w:pPr>
      <w:r w:rsidRPr="65D5E408">
        <w:rPr>
          <w:rFonts w:ascii="Times New Roman" w:eastAsia="Times New Roman" w:hAnsi="Times New Roman" w:cs="Times New Roman"/>
          <w:sz w:val="24"/>
          <w:szCs w:val="24"/>
        </w:rPr>
        <w:t xml:space="preserve">No individual </w:t>
      </w:r>
      <w:r w:rsidR="557DBC66" w:rsidRPr="65D5E408">
        <w:rPr>
          <w:rFonts w:ascii="Times New Roman" w:eastAsia="Times New Roman" w:hAnsi="Times New Roman" w:cs="Times New Roman"/>
          <w:sz w:val="24"/>
          <w:szCs w:val="24"/>
        </w:rPr>
        <w:t>evaluation</w:t>
      </w:r>
      <w:r w:rsidRPr="65D5E408">
        <w:rPr>
          <w:rFonts w:ascii="Times New Roman" w:eastAsia="Times New Roman" w:hAnsi="Times New Roman" w:cs="Times New Roman"/>
          <w:sz w:val="24"/>
          <w:szCs w:val="24"/>
        </w:rPr>
        <w:t xml:space="preserve"> shall exceed </w:t>
      </w:r>
      <w:proofErr w:type="gramStart"/>
      <w:r w:rsidRPr="65D5E408">
        <w:rPr>
          <w:rFonts w:ascii="Times New Roman" w:eastAsia="Times New Roman" w:hAnsi="Times New Roman" w:cs="Times New Roman"/>
          <w:sz w:val="24"/>
          <w:szCs w:val="24"/>
        </w:rPr>
        <w:t>1</w:t>
      </w:r>
      <w:r w:rsidR="004F53E8">
        <w:rPr>
          <w:rFonts w:ascii="Times New Roman" w:eastAsia="Times New Roman" w:hAnsi="Times New Roman" w:cs="Times New Roman"/>
          <w:sz w:val="24"/>
          <w:szCs w:val="24"/>
        </w:rPr>
        <w:t xml:space="preserve">5 </w:t>
      </w:r>
      <w:r w:rsidRPr="65D5E408">
        <w:rPr>
          <w:rFonts w:ascii="Times New Roman" w:eastAsia="Times New Roman" w:hAnsi="Times New Roman" w:cs="Times New Roman"/>
          <w:sz w:val="24"/>
          <w:szCs w:val="24"/>
        </w:rPr>
        <w:t xml:space="preserve"> hours</w:t>
      </w:r>
      <w:proofErr w:type="gramEnd"/>
      <w:r w:rsidRPr="65D5E408">
        <w:rPr>
          <w:rFonts w:ascii="Times New Roman" w:eastAsia="Times New Roman" w:hAnsi="Times New Roman" w:cs="Times New Roman"/>
          <w:sz w:val="24"/>
          <w:szCs w:val="24"/>
        </w:rPr>
        <w:t xml:space="preserve">. </w:t>
      </w:r>
      <w:r w:rsidR="53C3F427" w:rsidRPr="65D5E408">
        <w:rPr>
          <w:rFonts w:ascii="Times New Roman" w:eastAsia="Times New Roman" w:hAnsi="Times New Roman" w:cs="Times New Roman"/>
          <w:sz w:val="24"/>
          <w:szCs w:val="24"/>
        </w:rPr>
        <w:t>Evaluation</w:t>
      </w:r>
      <w:r w:rsidRPr="65D5E408">
        <w:rPr>
          <w:rFonts w:ascii="Times New Roman" w:eastAsia="Times New Roman" w:hAnsi="Times New Roman" w:cs="Times New Roman"/>
          <w:sz w:val="24"/>
          <w:szCs w:val="24"/>
        </w:rPr>
        <w:t>s requiring more than 1</w:t>
      </w:r>
      <w:r w:rsidR="004F53E8">
        <w:rPr>
          <w:rFonts w:ascii="Times New Roman" w:eastAsia="Times New Roman" w:hAnsi="Times New Roman" w:cs="Times New Roman"/>
          <w:sz w:val="24"/>
          <w:szCs w:val="24"/>
        </w:rPr>
        <w:t>5</w:t>
      </w:r>
      <w:r w:rsidRPr="65D5E408">
        <w:rPr>
          <w:rFonts w:ascii="Times New Roman" w:eastAsia="Times New Roman" w:hAnsi="Times New Roman" w:cs="Times New Roman"/>
          <w:sz w:val="24"/>
          <w:szCs w:val="24"/>
        </w:rPr>
        <w:t xml:space="preserve"> nonconsecutive hours must obtain prior COR approval and include a documented justification for exceeding the maximum allowable hours</w:t>
      </w:r>
    </w:p>
    <w:p w14:paraId="60305A99" w14:textId="77777777" w:rsidR="0015678E" w:rsidRPr="00A66294" w:rsidRDefault="0015678E" w:rsidP="0015678E">
      <w:pPr>
        <w:spacing w:after="0" w:line="240" w:lineRule="auto"/>
        <w:rPr>
          <w:rFonts w:ascii="Times New Roman" w:hAnsi="Times New Roman" w:cs="Times New Roman"/>
          <w:sz w:val="24"/>
          <w:szCs w:val="24"/>
        </w:rPr>
      </w:pPr>
    </w:p>
    <w:p w14:paraId="3A1090E0" w14:textId="220C6E62" w:rsidR="0015678E" w:rsidRDefault="00947DFD" w:rsidP="001567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5D127E07">
        <w:rPr>
          <w:rFonts w:ascii="Times New Roman" w:hAnsi="Times New Roman" w:cs="Times New Roman"/>
          <w:b/>
          <w:bCs/>
          <w:sz w:val="24"/>
          <w:szCs w:val="24"/>
        </w:rPr>
        <w:t xml:space="preserve">.3 </w:t>
      </w:r>
      <w:r w:rsidR="00C660A7" w:rsidRPr="5D127E07">
        <w:rPr>
          <w:rFonts w:ascii="Times New Roman" w:hAnsi="Times New Roman" w:cs="Times New Roman"/>
          <w:b/>
          <w:bCs/>
          <w:sz w:val="24"/>
          <w:szCs w:val="24"/>
        </w:rPr>
        <w:t xml:space="preserve">Subject Matter </w:t>
      </w:r>
      <w:proofErr w:type="gramStart"/>
      <w:r w:rsidR="00C660A7" w:rsidRPr="5D127E07">
        <w:rPr>
          <w:rFonts w:ascii="Times New Roman" w:hAnsi="Times New Roman" w:cs="Times New Roman"/>
          <w:b/>
          <w:bCs/>
          <w:sz w:val="24"/>
          <w:szCs w:val="24"/>
        </w:rPr>
        <w:t xml:space="preserve">Expert </w:t>
      </w:r>
      <w:r w:rsidR="00352A4E" w:rsidRPr="5D127E07">
        <w:rPr>
          <w:rFonts w:ascii="Times New Roman" w:hAnsi="Times New Roman" w:cs="Times New Roman"/>
          <w:b/>
          <w:bCs/>
          <w:sz w:val="24"/>
          <w:szCs w:val="24"/>
        </w:rPr>
        <w:t xml:space="preserve"> -</w:t>
      </w:r>
      <w:proofErr w:type="gramEnd"/>
      <w:r w:rsidR="00352A4E" w:rsidRPr="5D127E07">
        <w:rPr>
          <w:rFonts w:ascii="Times New Roman" w:hAnsi="Times New Roman" w:cs="Times New Roman"/>
          <w:b/>
          <w:bCs/>
          <w:sz w:val="24"/>
          <w:szCs w:val="24"/>
        </w:rPr>
        <w:t xml:space="preserve"> </w:t>
      </w:r>
      <w:r w:rsidR="0015678E" w:rsidRPr="5D127E07">
        <w:rPr>
          <w:rFonts w:ascii="Times New Roman" w:hAnsi="Times New Roman" w:cs="Times New Roman"/>
          <w:b/>
          <w:bCs/>
          <w:sz w:val="24"/>
          <w:szCs w:val="24"/>
        </w:rPr>
        <w:t xml:space="preserve">Consultation </w:t>
      </w:r>
    </w:p>
    <w:p w14:paraId="2892AD6E" w14:textId="77777777" w:rsidR="0015678E" w:rsidRDefault="0015678E" w:rsidP="0015678E">
      <w:pPr>
        <w:autoSpaceDE w:val="0"/>
        <w:autoSpaceDN w:val="0"/>
        <w:adjustRightInd w:val="0"/>
        <w:spacing w:after="0" w:line="240" w:lineRule="auto"/>
        <w:rPr>
          <w:rFonts w:ascii="Times New Roman" w:hAnsi="Times New Roman" w:cs="Times New Roman"/>
          <w:sz w:val="24"/>
          <w:szCs w:val="24"/>
        </w:rPr>
      </w:pPr>
    </w:p>
    <w:p w14:paraId="5E4EC29A" w14:textId="4CE91386" w:rsidR="0015678E" w:rsidRPr="00CA5502" w:rsidRDefault="0015678E" w:rsidP="0015678E">
      <w:pPr>
        <w:spacing w:after="0" w:line="240" w:lineRule="auto"/>
        <w:rPr>
          <w:rFonts w:ascii="Times New Roman" w:hAnsi="Times New Roman" w:cs="Times New Roman"/>
          <w:sz w:val="24"/>
          <w:szCs w:val="24"/>
        </w:rPr>
      </w:pPr>
      <w:r w:rsidRPr="004204EE">
        <w:rPr>
          <w:rFonts w:ascii="Times New Roman" w:hAnsi="Times New Roman" w:cs="Times New Roman"/>
          <w:sz w:val="24"/>
          <w:szCs w:val="24"/>
        </w:rPr>
        <w:t xml:space="preserve">The Government </w:t>
      </w:r>
      <w:r w:rsidR="00946725" w:rsidRPr="5D127E07">
        <w:rPr>
          <w:rFonts w:ascii="Times New Roman" w:hAnsi="Times New Roman" w:cs="Times New Roman"/>
          <w:sz w:val="24"/>
          <w:szCs w:val="24"/>
        </w:rPr>
        <w:t xml:space="preserve">(MED/MH/FBSS) </w:t>
      </w:r>
      <w:r w:rsidRPr="004204EE">
        <w:rPr>
          <w:rFonts w:ascii="Times New Roman" w:hAnsi="Times New Roman" w:cs="Times New Roman"/>
          <w:sz w:val="24"/>
          <w:szCs w:val="24"/>
        </w:rPr>
        <w:t xml:space="preserve">shall define the type and level of expertise required at the </w:t>
      </w:r>
      <w:r w:rsidR="00734361" w:rsidRPr="004204EE">
        <w:rPr>
          <w:rFonts w:ascii="Times New Roman" w:hAnsi="Times New Roman" w:cs="Times New Roman"/>
          <w:sz w:val="24"/>
          <w:szCs w:val="24"/>
        </w:rPr>
        <w:t>time-of-service</w:t>
      </w:r>
      <w:r w:rsidRPr="004204EE">
        <w:rPr>
          <w:rFonts w:ascii="Times New Roman" w:hAnsi="Times New Roman" w:cs="Times New Roman"/>
          <w:sz w:val="24"/>
          <w:szCs w:val="24"/>
        </w:rPr>
        <w:t xml:space="preserve"> call.</w:t>
      </w:r>
      <w:r w:rsidRPr="00EC7F37">
        <w:t xml:space="preserve"> </w:t>
      </w:r>
      <w:r w:rsidRPr="00EC7F37">
        <w:rPr>
          <w:rFonts w:ascii="Times New Roman" w:hAnsi="Times New Roman" w:cs="Times New Roman"/>
          <w:sz w:val="24"/>
          <w:szCs w:val="24"/>
        </w:rPr>
        <w:t xml:space="preserve">In the case of </w:t>
      </w:r>
      <w:r w:rsidRPr="5D127E07">
        <w:rPr>
          <w:rFonts w:ascii="Times New Roman" w:hAnsi="Times New Roman" w:cs="Times New Roman"/>
          <w:sz w:val="24"/>
          <w:szCs w:val="24"/>
        </w:rPr>
        <w:t>s</w:t>
      </w:r>
      <w:r w:rsidR="001D5662" w:rsidRPr="5D127E07">
        <w:rPr>
          <w:rFonts w:ascii="Times New Roman" w:hAnsi="Times New Roman" w:cs="Times New Roman"/>
          <w:sz w:val="24"/>
          <w:szCs w:val="24"/>
        </w:rPr>
        <w:t xml:space="preserve">ubject matter expert </w:t>
      </w:r>
      <w:r w:rsidRPr="00EC7F37">
        <w:rPr>
          <w:rFonts w:ascii="Times New Roman" w:hAnsi="Times New Roman" w:cs="Times New Roman"/>
          <w:sz w:val="24"/>
          <w:szCs w:val="24"/>
        </w:rPr>
        <w:t>hourly consultation, the Contractors will provide specific details as to how each hour was spent (e.g., file review, briefing, direct examination, discussion with the FBSS Chief, etc.).</w:t>
      </w:r>
      <w:r w:rsidR="00A62B77" w:rsidRPr="5D127E07">
        <w:rPr>
          <w:rFonts w:ascii="Times New Roman" w:hAnsi="Times New Roman" w:cs="Times New Roman"/>
          <w:sz w:val="24"/>
          <w:szCs w:val="24"/>
        </w:rPr>
        <w:t xml:space="preserve"> Consultation includes the following</w:t>
      </w:r>
      <w:r w:rsidR="00815C12" w:rsidRPr="5D127E07">
        <w:rPr>
          <w:rFonts w:ascii="Times New Roman" w:hAnsi="Times New Roman" w:cs="Times New Roman"/>
          <w:sz w:val="24"/>
          <w:szCs w:val="24"/>
        </w:rPr>
        <w:t xml:space="preserve"> </w:t>
      </w:r>
      <w:r w:rsidR="00A62B77" w:rsidRPr="5D127E07">
        <w:rPr>
          <w:rFonts w:ascii="Times New Roman" w:hAnsi="Times New Roman" w:cs="Times New Roman"/>
          <w:sz w:val="24"/>
          <w:szCs w:val="24"/>
        </w:rPr>
        <w:t>1.</w:t>
      </w:r>
      <w:r w:rsidR="00822E3F" w:rsidRPr="5D127E07">
        <w:rPr>
          <w:rFonts w:ascii="Times New Roman" w:hAnsi="Times New Roman" w:cs="Times New Roman"/>
          <w:sz w:val="24"/>
          <w:szCs w:val="24"/>
        </w:rPr>
        <w:t>)</w:t>
      </w:r>
      <w:r w:rsidRPr="00EC7F37">
        <w:rPr>
          <w:rFonts w:ascii="Times New Roman" w:hAnsi="Times New Roman" w:cs="Times New Roman"/>
          <w:sz w:val="24"/>
          <w:szCs w:val="24"/>
        </w:rPr>
        <w:t xml:space="preserve"> tailored subject matter expertise in the context and form of briefings, curriculum design, white paper, literature reviews and other labor that requires the application of forensic psychological/psychiatric knowledge in service of the FBSS mission</w:t>
      </w:r>
      <w:r w:rsidR="003526C3" w:rsidRPr="5D127E07">
        <w:rPr>
          <w:rFonts w:ascii="Times New Roman" w:hAnsi="Times New Roman" w:cs="Times New Roman"/>
          <w:sz w:val="24"/>
          <w:szCs w:val="24"/>
        </w:rPr>
        <w:t>; 2.</w:t>
      </w:r>
      <w:r w:rsidR="00822E3F" w:rsidRPr="5D127E07">
        <w:rPr>
          <w:rFonts w:ascii="Times New Roman" w:hAnsi="Times New Roman" w:cs="Times New Roman"/>
          <w:sz w:val="24"/>
          <w:szCs w:val="24"/>
        </w:rPr>
        <w:t>)</w:t>
      </w:r>
      <w:r w:rsidR="003526C3" w:rsidRPr="5D127E07">
        <w:rPr>
          <w:rFonts w:ascii="Times New Roman" w:hAnsi="Times New Roman" w:cs="Times New Roman"/>
          <w:sz w:val="24"/>
          <w:szCs w:val="24"/>
        </w:rPr>
        <w:t xml:space="preserve"> Expert witness testimony</w:t>
      </w:r>
      <w:r w:rsidRPr="00F21D05">
        <w:rPr>
          <w:rFonts w:ascii="Times New Roman" w:hAnsi="Times New Roman" w:cs="Times New Roman"/>
          <w:sz w:val="24"/>
          <w:szCs w:val="24"/>
        </w:rPr>
        <w:t xml:space="preserve"> to special appeals panel or in a court of law in any federal, state, or local jurisdiction, or at other Government enquiries</w:t>
      </w:r>
      <w:r w:rsidR="005A0708" w:rsidRPr="5D127E07">
        <w:rPr>
          <w:rFonts w:ascii="Times New Roman" w:hAnsi="Times New Roman" w:cs="Times New Roman"/>
          <w:sz w:val="24"/>
          <w:szCs w:val="24"/>
        </w:rPr>
        <w:t xml:space="preserve">; </w:t>
      </w:r>
      <w:r w:rsidR="00822E3F" w:rsidRPr="5D127E07">
        <w:rPr>
          <w:rFonts w:ascii="Times New Roman" w:hAnsi="Times New Roman" w:cs="Times New Roman"/>
          <w:sz w:val="24"/>
          <w:szCs w:val="24"/>
        </w:rPr>
        <w:t xml:space="preserve">3.) </w:t>
      </w:r>
      <w:r w:rsidRPr="00F21D05">
        <w:rPr>
          <w:rFonts w:ascii="Times New Roman" w:hAnsi="Times New Roman" w:cs="Times New Roman"/>
          <w:sz w:val="24"/>
          <w:szCs w:val="24"/>
        </w:rPr>
        <w:t xml:space="preserve">In-depth </w:t>
      </w:r>
      <w:r w:rsidR="005A0708" w:rsidRPr="5D127E07">
        <w:rPr>
          <w:rFonts w:ascii="Times New Roman" w:hAnsi="Times New Roman" w:cs="Times New Roman"/>
          <w:sz w:val="24"/>
          <w:szCs w:val="24"/>
        </w:rPr>
        <w:t>neuropsychological</w:t>
      </w:r>
      <w:r w:rsidRPr="5D127E07">
        <w:rPr>
          <w:rFonts w:ascii="Times New Roman" w:hAnsi="Times New Roman" w:cs="Times New Roman"/>
          <w:sz w:val="24"/>
          <w:szCs w:val="24"/>
        </w:rPr>
        <w:t xml:space="preserve"> </w:t>
      </w:r>
      <w:r w:rsidRPr="00F21D05">
        <w:rPr>
          <w:rFonts w:ascii="Times New Roman" w:hAnsi="Times New Roman" w:cs="Times New Roman"/>
          <w:sz w:val="24"/>
          <w:szCs w:val="24"/>
        </w:rPr>
        <w:t>assessment of skills and abilities linked to brain function and yielding information about structural and functional brain integrity</w:t>
      </w:r>
      <w:r w:rsidR="00897516" w:rsidRPr="5D127E07">
        <w:rPr>
          <w:rFonts w:ascii="Times New Roman" w:hAnsi="Times New Roman" w:cs="Times New Roman"/>
          <w:sz w:val="24"/>
          <w:szCs w:val="24"/>
        </w:rPr>
        <w:t xml:space="preserve"> and </w:t>
      </w:r>
      <w:r w:rsidRPr="5D127E07">
        <w:rPr>
          <w:rFonts w:ascii="Times New Roman" w:hAnsi="Times New Roman" w:cs="Times New Roman"/>
          <w:sz w:val="24"/>
          <w:szCs w:val="24"/>
        </w:rPr>
        <w:t>measur</w:t>
      </w:r>
      <w:r w:rsidR="00897516" w:rsidRPr="5D127E07">
        <w:rPr>
          <w:rFonts w:ascii="Times New Roman" w:hAnsi="Times New Roman" w:cs="Times New Roman"/>
          <w:sz w:val="24"/>
          <w:szCs w:val="24"/>
        </w:rPr>
        <w:t>ing</w:t>
      </w:r>
      <w:r w:rsidRPr="00F21D05">
        <w:rPr>
          <w:rFonts w:ascii="Times New Roman" w:hAnsi="Times New Roman" w:cs="Times New Roman"/>
          <w:sz w:val="24"/>
          <w:szCs w:val="24"/>
        </w:rPr>
        <w:t xml:space="preserve"> such areas as attention, problem solving, memory, language, intelligence</w:t>
      </w:r>
      <w:r>
        <w:rPr>
          <w:rFonts w:ascii="Times New Roman" w:hAnsi="Times New Roman" w:cs="Times New Roman"/>
          <w:sz w:val="24"/>
          <w:szCs w:val="24"/>
        </w:rPr>
        <w:t xml:space="preserve"> </w:t>
      </w:r>
      <w:r w:rsidRPr="00F21D05">
        <w:rPr>
          <w:rFonts w:ascii="Times New Roman" w:hAnsi="Times New Roman" w:cs="Times New Roman"/>
          <w:sz w:val="24"/>
          <w:szCs w:val="24"/>
        </w:rPr>
        <w:t>testing, visual-spatial skills, academic skills, and social-emotional functioning.</w:t>
      </w:r>
      <w:r w:rsidR="009D3487" w:rsidRPr="5D127E07">
        <w:rPr>
          <w:rFonts w:ascii="Times New Roman" w:hAnsi="Times New Roman" w:cs="Times New Roman"/>
          <w:sz w:val="24"/>
          <w:szCs w:val="24"/>
        </w:rPr>
        <w:t xml:space="preserve"> May </w:t>
      </w:r>
      <w:r w:rsidR="00D3232A" w:rsidRPr="5D127E07">
        <w:rPr>
          <w:rFonts w:ascii="Times New Roman" w:hAnsi="Times New Roman" w:cs="Times New Roman"/>
          <w:sz w:val="24"/>
          <w:szCs w:val="24"/>
        </w:rPr>
        <w:t>p</w:t>
      </w:r>
      <w:r w:rsidRPr="5D127E07">
        <w:rPr>
          <w:rFonts w:ascii="Times New Roman" w:hAnsi="Times New Roman" w:cs="Times New Roman"/>
          <w:sz w:val="24"/>
          <w:szCs w:val="24"/>
        </w:rPr>
        <w:t xml:space="preserve">rovide a </w:t>
      </w:r>
      <w:r w:rsidR="00815C12" w:rsidRPr="5D127E07">
        <w:rPr>
          <w:rFonts w:ascii="Times New Roman" w:hAnsi="Times New Roman" w:cs="Times New Roman"/>
          <w:sz w:val="24"/>
          <w:szCs w:val="24"/>
        </w:rPr>
        <w:t xml:space="preserve">timely </w:t>
      </w:r>
      <w:r w:rsidRPr="00F21D05">
        <w:rPr>
          <w:rFonts w:ascii="Times New Roman" w:hAnsi="Times New Roman" w:cs="Times New Roman"/>
          <w:sz w:val="24"/>
          <w:szCs w:val="24"/>
        </w:rPr>
        <w:t xml:space="preserve">comprehensive neuropsychological evaluation with delivery negotiated at the </w:t>
      </w:r>
      <w:r w:rsidR="00290FBF" w:rsidRPr="00F21D05">
        <w:rPr>
          <w:rFonts w:ascii="Times New Roman" w:hAnsi="Times New Roman" w:cs="Times New Roman"/>
          <w:sz w:val="24"/>
          <w:szCs w:val="24"/>
        </w:rPr>
        <w:t>time-of-</w:t>
      </w:r>
      <w:r w:rsidR="00290FBF" w:rsidRPr="00F21D05">
        <w:rPr>
          <w:rFonts w:ascii="Times New Roman" w:hAnsi="Times New Roman" w:cs="Times New Roman"/>
          <w:sz w:val="24"/>
          <w:szCs w:val="24"/>
        </w:rPr>
        <w:lastRenderedPageBreak/>
        <w:t>service</w:t>
      </w:r>
      <w:r w:rsidRPr="00F21D05">
        <w:rPr>
          <w:rFonts w:ascii="Times New Roman" w:hAnsi="Times New Roman" w:cs="Times New Roman"/>
          <w:sz w:val="24"/>
          <w:szCs w:val="24"/>
        </w:rPr>
        <w:t xml:space="preserve"> call</w:t>
      </w:r>
      <w:r w:rsidR="00AF2863" w:rsidRPr="5D127E07">
        <w:rPr>
          <w:rFonts w:ascii="Times New Roman" w:hAnsi="Times New Roman" w:cs="Times New Roman"/>
          <w:sz w:val="24"/>
          <w:szCs w:val="24"/>
        </w:rPr>
        <w:t>)</w:t>
      </w:r>
      <w:r w:rsidR="005A0708" w:rsidRPr="5D127E07">
        <w:rPr>
          <w:rFonts w:ascii="Times New Roman" w:hAnsi="Times New Roman" w:cs="Times New Roman"/>
          <w:sz w:val="24"/>
          <w:szCs w:val="24"/>
        </w:rPr>
        <w:t xml:space="preserve">; </w:t>
      </w:r>
      <w:r w:rsidRPr="5D127E07">
        <w:rPr>
          <w:rFonts w:ascii="Times New Roman" w:hAnsi="Times New Roman" w:cs="Times New Roman"/>
          <w:sz w:val="24"/>
          <w:szCs w:val="24"/>
        </w:rPr>
        <w:t>4</w:t>
      </w:r>
      <w:r w:rsidR="00AF2863" w:rsidRPr="5D127E07">
        <w:rPr>
          <w:rFonts w:ascii="Times New Roman" w:hAnsi="Times New Roman" w:cs="Times New Roman"/>
          <w:sz w:val="24"/>
          <w:szCs w:val="24"/>
        </w:rPr>
        <w:t xml:space="preserve">.) </w:t>
      </w:r>
      <w:r w:rsidRPr="00E63C05">
        <w:rPr>
          <w:rFonts w:ascii="Times New Roman" w:hAnsi="Times New Roman" w:cs="Times New Roman"/>
          <w:sz w:val="24"/>
          <w:szCs w:val="24"/>
        </w:rPr>
        <w:t>In-depth</w:t>
      </w:r>
      <w:r w:rsidRPr="5D127E07">
        <w:rPr>
          <w:rFonts w:ascii="Times New Roman" w:hAnsi="Times New Roman" w:cs="Times New Roman"/>
          <w:sz w:val="24"/>
          <w:szCs w:val="24"/>
        </w:rPr>
        <w:t xml:space="preserve"> </w:t>
      </w:r>
      <w:r w:rsidR="00C114B2" w:rsidRPr="5D127E07">
        <w:rPr>
          <w:rFonts w:ascii="Times New Roman" w:hAnsi="Times New Roman" w:cs="Times New Roman"/>
          <w:sz w:val="24"/>
          <w:szCs w:val="24"/>
        </w:rPr>
        <w:t>addic</w:t>
      </w:r>
      <w:r w:rsidR="008B5617" w:rsidRPr="5D127E07">
        <w:rPr>
          <w:rFonts w:ascii="Times New Roman" w:hAnsi="Times New Roman" w:cs="Times New Roman"/>
          <w:sz w:val="24"/>
          <w:szCs w:val="24"/>
        </w:rPr>
        <w:t>tion</w:t>
      </w:r>
      <w:r w:rsidRPr="00E63C05">
        <w:rPr>
          <w:rFonts w:ascii="Times New Roman" w:hAnsi="Times New Roman" w:cs="Times New Roman"/>
          <w:sz w:val="24"/>
          <w:szCs w:val="24"/>
        </w:rPr>
        <w:t xml:space="preserve"> assessment of the evidence and findings to suggest or confirm the presence, management, and impact of</w:t>
      </w:r>
      <w:r>
        <w:rPr>
          <w:rFonts w:ascii="Times New Roman" w:hAnsi="Times New Roman" w:cs="Times New Roman"/>
          <w:sz w:val="24"/>
          <w:szCs w:val="24"/>
        </w:rPr>
        <w:t xml:space="preserve"> </w:t>
      </w:r>
      <w:r w:rsidRPr="00E63C05">
        <w:rPr>
          <w:rFonts w:ascii="Times New Roman" w:hAnsi="Times New Roman" w:cs="Times New Roman"/>
          <w:sz w:val="24"/>
          <w:szCs w:val="24"/>
        </w:rPr>
        <w:t>previous or ongoing addictive behavior in the context of performance in an official capacity</w:t>
      </w:r>
      <w:r w:rsidR="005F7D02" w:rsidRPr="5D127E07">
        <w:rPr>
          <w:rFonts w:ascii="Times New Roman" w:hAnsi="Times New Roman" w:cs="Times New Roman"/>
          <w:sz w:val="24"/>
          <w:szCs w:val="24"/>
        </w:rPr>
        <w:t xml:space="preserve">; 5.) </w:t>
      </w:r>
      <w:r w:rsidR="00C65E84" w:rsidRPr="5D127E07">
        <w:rPr>
          <w:rFonts w:ascii="Times New Roman" w:hAnsi="Times New Roman" w:cs="Times New Roman"/>
          <w:sz w:val="24"/>
          <w:szCs w:val="24"/>
        </w:rPr>
        <w:t>evaluation</w:t>
      </w:r>
      <w:r w:rsidR="039E06BB" w:rsidRPr="5D127E07">
        <w:rPr>
          <w:rFonts w:ascii="Times New Roman" w:hAnsi="Times New Roman" w:cs="Times New Roman"/>
          <w:sz w:val="24"/>
          <w:szCs w:val="24"/>
        </w:rPr>
        <w:t>s and consultation</w:t>
      </w:r>
      <w:r w:rsidR="00C1358A" w:rsidRPr="5D127E07">
        <w:rPr>
          <w:rFonts w:ascii="Times New Roman" w:hAnsi="Times New Roman" w:cs="Times New Roman"/>
          <w:sz w:val="24"/>
          <w:szCs w:val="24"/>
        </w:rPr>
        <w:t xml:space="preserve"> of problematic </w:t>
      </w:r>
      <w:r w:rsidR="0A06F082" w:rsidRPr="5D127E07">
        <w:rPr>
          <w:rFonts w:ascii="Times New Roman" w:hAnsi="Times New Roman" w:cs="Times New Roman"/>
          <w:sz w:val="24"/>
          <w:szCs w:val="24"/>
        </w:rPr>
        <w:t xml:space="preserve">sexual </w:t>
      </w:r>
      <w:r w:rsidR="00EF0B4A" w:rsidRPr="5D127E07">
        <w:rPr>
          <w:rFonts w:ascii="Times New Roman" w:hAnsi="Times New Roman" w:cs="Times New Roman"/>
          <w:sz w:val="24"/>
          <w:szCs w:val="24"/>
        </w:rPr>
        <w:t>behaviors</w:t>
      </w:r>
      <w:r w:rsidR="0A06F082" w:rsidRPr="5D127E07">
        <w:rPr>
          <w:rFonts w:ascii="Times New Roman" w:hAnsi="Times New Roman" w:cs="Times New Roman"/>
          <w:sz w:val="24"/>
          <w:szCs w:val="24"/>
        </w:rPr>
        <w:t xml:space="preserve"> in </w:t>
      </w:r>
      <w:r w:rsidR="00EF0B4A" w:rsidRPr="5D127E07">
        <w:rPr>
          <w:rFonts w:ascii="Times New Roman" w:hAnsi="Times New Roman" w:cs="Times New Roman"/>
          <w:sz w:val="24"/>
          <w:szCs w:val="24"/>
        </w:rPr>
        <w:t>c</w:t>
      </w:r>
      <w:r w:rsidR="0A06F082" w:rsidRPr="5D127E07">
        <w:rPr>
          <w:rFonts w:ascii="Times New Roman" w:hAnsi="Times New Roman" w:cs="Times New Roman"/>
          <w:sz w:val="24"/>
          <w:szCs w:val="24"/>
        </w:rPr>
        <w:t xml:space="preserve">hildren and </w:t>
      </w:r>
      <w:r w:rsidR="00EF0B4A" w:rsidRPr="5D127E07">
        <w:rPr>
          <w:rFonts w:ascii="Times New Roman" w:hAnsi="Times New Roman" w:cs="Times New Roman"/>
          <w:sz w:val="24"/>
          <w:szCs w:val="24"/>
        </w:rPr>
        <w:t>y</w:t>
      </w:r>
      <w:r w:rsidR="0A06F082" w:rsidRPr="5D127E07">
        <w:rPr>
          <w:rFonts w:ascii="Times New Roman" w:hAnsi="Times New Roman" w:cs="Times New Roman"/>
          <w:sz w:val="24"/>
          <w:szCs w:val="24"/>
        </w:rPr>
        <w:t xml:space="preserve">outh. </w:t>
      </w:r>
      <w:r w:rsidR="008B5E36">
        <w:rPr>
          <w:rFonts w:ascii="Times New Roman" w:hAnsi="Times New Roman" w:cs="Times New Roman"/>
          <w:sz w:val="24"/>
          <w:szCs w:val="24"/>
        </w:rPr>
        <w:t xml:space="preserve"> </w:t>
      </w:r>
      <w:r w:rsidR="7943094A" w:rsidRPr="5D127E07">
        <w:rPr>
          <w:rFonts w:ascii="Times New Roman" w:hAnsi="Times New Roman" w:cs="Times New Roman"/>
          <w:sz w:val="24"/>
          <w:szCs w:val="24"/>
        </w:rPr>
        <w:t>Requires in depth</w:t>
      </w:r>
      <w:r w:rsidR="00EF0B4A" w:rsidRPr="5D127E07">
        <w:rPr>
          <w:rFonts w:ascii="Times New Roman" w:hAnsi="Times New Roman" w:cs="Times New Roman"/>
          <w:sz w:val="24"/>
          <w:szCs w:val="24"/>
        </w:rPr>
        <w:t xml:space="preserve"> </w:t>
      </w:r>
      <w:r w:rsidR="6807936A" w:rsidRPr="5D127E07">
        <w:rPr>
          <w:rFonts w:ascii="Times New Roman" w:hAnsi="Times New Roman" w:cs="Times New Roman"/>
          <w:sz w:val="24"/>
          <w:szCs w:val="24"/>
        </w:rPr>
        <w:t>specialization in children who have experienced medical neglect, emotional abuse, sexual abuse and chronic neglect</w:t>
      </w:r>
      <w:r w:rsidR="29E9D05A" w:rsidRPr="5D127E07">
        <w:rPr>
          <w:rFonts w:ascii="Times New Roman" w:hAnsi="Times New Roman" w:cs="Times New Roman"/>
          <w:sz w:val="24"/>
          <w:szCs w:val="24"/>
        </w:rPr>
        <w:t xml:space="preserve">; 6.) </w:t>
      </w:r>
      <w:r w:rsidR="526079AF" w:rsidRPr="5D127E07">
        <w:rPr>
          <w:rFonts w:ascii="Times New Roman" w:hAnsi="Times New Roman" w:cs="Times New Roman"/>
          <w:sz w:val="24"/>
          <w:szCs w:val="24"/>
        </w:rPr>
        <w:t>Expertise in responding to crises, critical incidents and emergencies</w:t>
      </w:r>
      <w:r w:rsidR="6A722EE7" w:rsidRPr="5D127E07">
        <w:rPr>
          <w:rFonts w:ascii="Times New Roman" w:hAnsi="Times New Roman" w:cs="Times New Roman"/>
          <w:sz w:val="24"/>
          <w:szCs w:val="24"/>
        </w:rPr>
        <w:t xml:space="preserve">; </w:t>
      </w:r>
      <w:proofErr w:type="gramStart"/>
      <w:r w:rsidR="6A722EE7" w:rsidRPr="5D127E07">
        <w:rPr>
          <w:rFonts w:ascii="Times New Roman" w:hAnsi="Times New Roman" w:cs="Times New Roman"/>
          <w:sz w:val="24"/>
          <w:szCs w:val="24"/>
        </w:rPr>
        <w:t>demonstrates</w:t>
      </w:r>
      <w:proofErr w:type="gramEnd"/>
      <w:r w:rsidR="6A722EE7" w:rsidRPr="5D127E07">
        <w:rPr>
          <w:rFonts w:ascii="Times New Roman" w:hAnsi="Times New Roman" w:cs="Times New Roman"/>
          <w:sz w:val="24"/>
          <w:szCs w:val="24"/>
        </w:rPr>
        <w:t xml:space="preserve"> proficiency in trauma informed practice. </w:t>
      </w:r>
      <w:r w:rsidR="2411240F" w:rsidRPr="5D127E07">
        <w:rPr>
          <w:rFonts w:ascii="Times New Roman" w:hAnsi="Times New Roman" w:cs="Times New Roman"/>
          <w:sz w:val="24"/>
          <w:szCs w:val="24"/>
        </w:rPr>
        <w:t xml:space="preserve">Competency in supporting preparation and response, before, during and after disasters. </w:t>
      </w:r>
      <w:r w:rsidR="526079AF" w:rsidRPr="5D127E07">
        <w:rPr>
          <w:rFonts w:ascii="Times New Roman" w:hAnsi="Times New Roman" w:cs="Times New Roman"/>
          <w:sz w:val="24"/>
          <w:szCs w:val="24"/>
        </w:rPr>
        <w:t xml:space="preserve"> </w:t>
      </w:r>
    </w:p>
    <w:p w14:paraId="68C3E352" w14:textId="77777777" w:rsidR="00EF0B4A" w:rsidRPr="00CA5502" w:rsidRDefault="00EF0B4A" w:rsidP="00EF0B4A">
      <w:pPr>
        <w:autoSpaceDE w:val="0"/>
        <w:autoSpaceDN w:val="0"/>
        <w:adjustRightInd w:val="0"/>
        <w:spacing w:after="0" w:line="240" w:lineRule="auto"/>
        <w:rPr>
          <w:rFonts w:ascii="Times New Roman" w:hAnsi="Times New Roman" w:cs="Times New Roman"/>
          <w:sz w:val="24"/>
          <w:szCs w:val="24"/>
        </w:rPr>
      </w:pPr>
    </w:p>
    <w:p w14:paraId="0E8C805D" w14:textId="04505088" w:rsidR="0015678E" w:rsidRDefault="00947DFD" w:rsidP="001567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65D5E408">
        <w:rPr>
          <w:rFonts w:ascii="Times New Roman" w:hAnsi="Times New Roman" w:cs="Times New Roman"/>
          <w:b/>
          <w:bCs/>
          <w:sz w:val="24"/>
          <w:szCs w:val="24"/>
        </w:rPr>
        <w:t>.4 Physical Examinations</w:t>
      </w:r>
      <w:r w:rsidR="00533AE0" w:rsidRPr="65D5E408">
        <w:rPr>
          <w:rFonts w:ascii="Times New Roman" w:hAnsi="Times New Roman" w:cs="Times New Roman"/>
          <w:b/>
          <w:bCs/>
          <w:sz w:val="24"/>
          <w:szCs w:val="24"/>
        </w:rPr>
        <w:t xml:space="preserve"> and Medication </w:t>
      </w:r>
      <w:proofErr w:type="gramStart"/>
      <w:r w:rsidR="00533AE0" w:rsidRPr="65D5E408">
        <w:rPr>
          <w:rFonts w:ascii="Times New Roman" w:hAnsi="Times New Roman" w:cs="Times New Roman"/>
          <w:b/>
          <w:bCs/>
          <w:sz w:val="24"/>
          <w:szCs w:val="24"/>
        </w:rPr>
        <w:t>Review</w:t>
      </w:r>
      <w:r w:rsidR="0094555A">
        <w:rPr>
          <w:rFonts w:ascii="Times New Roman" w:hAnsi="Times New Roman" w:cs="Times New Roman"/>
          <w:b/>
          <w:bCs/>
          <w:sz w:val="24"/>
          <w:szCs w:val="24"/>
        </w:rPr>
        <w:t xml:space="preserve"> </w:t>
      </w:r>
      <w:r w:rsidR="0094555A" w:rsidRPr="5D127E07">
        <w:rPr>
          <w:rFonts w:ascii="Times New Roman" w:hAnsi="Times New Roman" w:cs="Times New Roman"/>
          <w:b/>
          <w:bCs/>
          <w:sz w:val="24"/>
          <w:szCs w:val="24"/>
        </w:rPr>
        <w:t>)</w:t>
      </w:r>
      <w:proofErr w:type="gramEnd"/>
    </w:p>
    <w:p w14:paraId="3F253146" w14:textId="77777777" w:rsidR="0015678E" w:rsidRDefault="0015678E" w:rsidP="0015678E">
      <w:pPr>
        <w:spacing w:after="0" w:line="240" w:lineRule="auto"/>
        <w:rPr>
          <w:rFonts w:ascii="Times New Roman" w:hAnsi="Times New Roman" w:cs="Times New Roman"/>
          <w:b/>
          <w:bCs/>
          <w:sz w:val="24"/>
          <w:szCs w:val="24"/>
        </w:rPr>
      </w:pPr>
    </w:p>
    <w:p w14:paraId="10E01AD5" w14:textId="2126ADBA" w:rsidR="0015678E" w:rsidRDefault="0FD99B3D" w:rsidP="0015678E">
      <w:p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Law Enforcement </w:t>
      </w:r>
      <w:r w:rsidR="1A0BDE0B" w:rsidRPr="5D127E07">
        <w:rPr>
          <w:rFonts w:ascii="Times New Roman" w:hAnsi="Times New Roman" w:cs="Times New Roman"/>
          <w:sz w:val="24"/>
          <w:szCs w:val="24"/>
        </w:rPr>
        <w:t>Office (L</w:t>
      </w:r>
      <w:r w:rsidR="2043D57D" w:rsidRPr="5D127E07">
        <w:rPr>
          <w:rFonts w:ascii="Times New Roman" w:hAnsi="Times New Roman" w:cs="Times New Roman"/>
          <w:sz w:val="24"/>
          <w:szCs w:val="24"/>
        </w:rPr>
        <w:t xml:space="preserve">EO) </w:t>
      </w:r>
      <w:r w:rsidR="0015678E" w:rsidRPr="00253CD1">
        <w:rPr>
          <w:rFonts w:ascii="Times New Roman" w:hAnsi="Times New Roman" w:cs="Times New Roman"/>
          <w:sz w:val="24"/>
          <w:szCs w:val="24"/>
        </w:rPr>
        <w:t xml:space="preserve">Physical Examinations are conducted by occupational health physicians in </w:t>
      </w:r>
      <w:r w:rsidR="0015678E" w:rsidRPr="4432FB63">
        <w:rPr>
          <w:rFonts w:ascii="Times New Roman" w:hAnsi="Times New Roman" w:cs="Times New Roman"/>
          <w:sz w:val="24"/>
          <w:szCs w:val="24"/>
        </w:rPr>
        <w:t>a</w:t>
      </w:r>
      <w:r w:rsidR="0015678E" w:rsidRPr="00253CD1">
        <w:rPr>
          <w:rFonts w:ascii="Times New Roman" w:hAnsi="Times New Roman" w:cs="Times New Roman"/>
          <w:sz w:val="24"/>
          <w:szCs w:val="24"/>
        </w:rPr>
        <w:t>ccordance with ACOEM Law Enforcement Standards who have experience with FFDE examinations for Federal Law Enforcement officers (LEO</w:t>
      </w:r>
      <w:r w:rsidR="0015678E" w:rsidRPr="5D127E07">
        <w:rPr>
          <w:rFonts w:ascii="Times New Roman" w:hAnsi="Times New Roman" w:cs="Times New Roman"/>
          <w:sz w:val="24"/>
          <w:szCs w:val="24"/>
        </w:rPr>
        <w:t>)</w:t>
      </w:r>
      <w:r w:rsidR="2043D57D" w:rsidRPr="5D127E07">
        <w:rPr>
          <w:rFonts w:ascii="Times New Roman" w:hAnsi="Times New Roman" w:cs="Times New Roman"/>
          <w:sz w:val="24"/>
          <w:szCs w:val="24"/>
        </w:rPr>
        <w:t>.</w:t>
      </w:r>
      <w:r w:rsidR="0015678E" w:rsidRPr="00253CD1">
        <w:rPr>
          <w:rFonts w:ascii="Times New Roman" w:hAnsi="Times New Roman" w:cs="Times New Roman"/>
          <w:sz w:val="24"/>
          <w:szCs w:val="24"/>
        </w:rPr>
        <w:t xml:space="preserve">  Th</w:t>
      </w:r>
      <w:r w:rsidR="0015678E" w:rsidRPr="4432FB63">
        <w:rPr>
          <w:rFonts w:ascii="Times New Roman" w:hAnsi="Times New Roman" w:cs="Times New Roman"/>
          <w:sz w:val="24"/>
          <w:szCs w:val="24"/>
        </w:rPr>
        <w:t>ese</w:t>
      </w:r>
      <w:r w:rsidR="0015678E" w:rsidRPr="00253CD1">
        <w:rPr>
          <w:rFonts w:ascii="Times New Roman" w:hAnsi="Times New Roman" w:cs="Times New Roman"/>
          <w:sz w:val="24"/>
          <w:szCs w:val="24"/>
        </w:rPr>
        <w:t xml:space="preserve"> occupational health physicians are tied to a broad</w:t>
      </w:r>
      <w:r w:rsidR="2043D57D" w:rsidRPr="5D127E07">
        <w:rPr>
          <w:rFonts w:ascii="Times New Roman" w:hAnsi="Times New Roman" w:cs="Times New Roman"/>
          <w:sz w:val="24"/>
          <w:szCs w:val="24"/>
        </w:rPr>
        <w:t>-</w:t>
      </w:r>
      <w:r w:rsidR="0015678E" w:rsidRPr="00253CD1">
        <w:rPr>
          <w:rFonts w:ascii="Times New Roman" w:hAnsi="Times New Roman" w:cs="Times New Roman"/>
          <w:sz w:val="24"/>
          <w:szCs w:val="24"/>
        </w:rPr>
        <w:t>based medical prac</w:t>
      </w:r>
      <w:r w:rsidR="0015678E" w:rsidRPr="4432FB63">
        <w:rPr>
          <w:rFonts w:ascii="Times New Roman" w:hAnsi="Times New Roman" w:cs="Times New Roman"/>
          <w:sz w:val="24"/>
          <w:szCs w:val="24"/>
        </w:rPr>
        <w:t>t</w:t>
      </w:r>
      <w:r w:rsidR="0015678E" w:rsidRPr="00253CD1">
        <w:rPr>
          <w:rFonts w:ascii="Times New Roman" w:hAnsi="Times New Roman" w:cs="Times New Roman"/>
          <w:sz w:val="24"/>
          <w:szCs w:val="24"/>
        </w:rPr>
        <w:t>ice who can also deliver prompt specialty physical examinations based on findings from the initial law enforc</w:t>
      </w:r>
      <w:r w:rsidR="0015678E" w:rsidRPr="4432FB63">
        <w:rPr>
          <w:rFonts w:ascii="Times New Roman" w:hAnsi="Times New Roman" w:cs="Times New Roman"/>
          <w:sz w:val="24"/>
          <w:szCs w:val="24"/>
        </w:rPr>
        <w:t>e</w:t>
      </w:r>
      <w:r w:rsidR="0015678E" w:rsidRPr="00253CD1">
        <w:rPr>
          <w:rFonts w:ascii="Times New Roman" w:hAnsi="Times New Roman" w:cs="Times New Roman"/>
          <w:sz w:val="24"/>
          <w:szCs w:val="24"/>
        </w:rPr>
        <w:t xml:space="preserve">ment standard physical examination. </w:t>
      </w:r>
    </w:p>
    <w:p w14:paraId="00720D0A" w14:textId="77777777" w:rsidR="0015678E" w:rsidRDefault="0015678E" w:rsidP="0015678E">
      <w:pPr>
        <w:spacing w:after="0" w:line="240" w:lineRule="auto"/>
        <w:rPr>
          <w:rFonts w:ascii="Times New Roman" w:hAnsi="Times New Roman" w:cs="Times New Roman"/>
          <w:b/>
          <w:bCs/>
          <w:sz w:val="24"/>
          <w:szCs w:val="24"/>
        </w:rPr>
      </w:pPr>
    </w:p>
    <w:p w14:paraId="52E04DBC" w14:textId="3B1EFCBC" w:rsidR="0094555A" w:rsidRDefault="00947DFD" w:rsidP="0094555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15678E" w:rsidRPr="00A66294">
        <w:rPr>
          <w:rFonts w:ascii="Times New Roman" w:hAnsi="Times New Roman" w:cs="Times New Roman"/>
          <w:b/>
          <w:bCs/>
          <w:sz w:val="24"/>
          <w:szCs w:val="24"/>
        </w:rPr>
        <w:t>.</w:t>
      </w:r>
      <w:r w:rsidR="0015678E">
        <w:rPr>
          <w:rFonts w:ascii="Times New Roman" w:hAnsi="Times New Roman" w:cs="Times New Roman"/>
          <w:b/>
          <w:bCs/>
          <w:sz w:val="24"/>
          <w:szCs w:val="24"/>
        </w:rPr>
        <w:t>4.1</w:t>
      </w:r>
      <w:r w:rsidR="0015678E" w:rsidRPr="00A66294">
        <w:rPr>
          <w:rFonts w:ascii="Times New Roman" w:hAnsi="Times New Roman" w:cs="Times New Roman"/>
          <w:b/>
          <w:bCs/>
          <w:sz w:val="24"/>
          <w:szCs w:val="24"/>
        </w:rPr>
        <w:t xml:space="preserve"> </w:t>
      </w:r>
      <w:r w:rsidR="0015678E">
        <w:rPr>
          <w:rFonts w:ascii="Times New Roman" w:hAnsi="Times New Roman" w:cs="Times New Roman"/>
          <w:b/>
          <w:bCs/>
          <w:sz w:val="24"/>
          <w:szCs w:val="24"/>
        </w:rPr>
        <w:t>Types of Physical Examinations</w:t>
      </w:r>
      <w:r w:rsidR="001D1038" w:rsidRPr="5D127E07">
        <w:rPr>
          <w:rFonts w:ascii="Times New Roman" w:hAnsi="Times New Roman" w:cs="Times New Roman"/>
          <w:b/>
          <w:bCs/>
          <w:sz w:val="24"/>
          <w:szCs w:val="24"/>
        </w:rPr>
        <w:t xml:space="preserve"> </w:t>
      </w:r>
      <w:r w:rsidR="00F67E0F" w:rsidRPr="5D127E07">
        <w:rPr>
          <w:rFonts w:ascii="Times New Roman" w:hAnsi="Times New Roman" w:cs="Times New Roman"/>
          <w:b/>
          <w:bCs/>
          <w:sz w:val="24"/>
          <w:szCs w:val="24"/>
        </w:rPr>
        <w:t>and</w:t>
      </w:r>
      <w:r w:rsidR="00953326" w:rsidRPr="5D127E07">
        <w:rPr>
          <w:rFonts w:ascii="Times New Roman" w:hAnsi="Times New Roman" w:cs="Times New Roman"/>
          <w:b/>
          <w:bCs/>
          <w:sz w:val="24"/>
          <w:szCs w:val="24"/>
        </w:rPr>
        <w:t xml:space="preserve"> Medication </w:t>
      </w:r>
      <w:proofErr w:type="gramStart"/>
      <w:r w:rsidR="00953326" w:rsidRPr="5D127E07">
        <w:rPr>
          <w:rFonts w:ascii="Times New Roman" w:hAnsi="Times New Roman" w:cs="Times New Roman"/>
          <w:b/>
          <w:bCs/>
          <w:sz w:val="24"/>
          <w:szCs w:val="24"/>
        </w:rPr>
        <w:t>Reviews</w:t>
      </w:r>
      <w:r w:rsidR="0094555A">
        <w:rPr>
          <w:rFonts w:ascii="Times New Roman" w:hAnsi="Times New Roman" w:cs="Times New Roman"/>
          <w:b/>
          <w:bCs/>
          <w:sz w:val="24"/>
          <w:szCs w:val="24"/>
        </w:rPr>
        <w:t xml:space="preserve"> </w:t>
      </w:r>
      <w:r w:rsidR="0094555A" w:rsidRPr="5D127E07">
        <w:rPr>
          <w:rFonts w:ascii="Times New Roman" w:hAnsi="Times New Roman" w:cs="Times New Roman"/>
          <w:b/>
          <w:bCs/>
          <w:sz w:val="24"/>
          <w:szCs w:val="24"/>
        </w:rPr>
        <w:t>)</w:t>
      </w:r>
      <w:proofErr w:type="gramEnd"/>
    </w:p>
    <w:p w14:paraId="326AD9D4" w14:textId="02130895" w:rsidR="0015678E" w:rsidRDefault="0015678E" w:rsidP="0015678E">
      <w:pPr>
        <w:spacing w:after="0" w:line="240" w:lineRule="auto"/>
        <w:rPr>
          <w:rFonts w:ascii="Times New Roman" w:hAnsi="Times New Roman" w:cs="Times New Roman"/>
          <w:b/>
          <w:bCs/>
          <w:sz w:val="24"/>
          <w:szCs w:val="24"/>
        </w:rPr>
      </w:pPr>
    </w:p>
    <w:p w14:paraId="48335F66" w14:textId="77777777" w:rsidR="0015678E" w:rsidRDefault="0015678E" w:rsidP="0015678E">
      <w:pPr>
        <w:spacing w:after="0" w:line="240" w:lineRule="auto"/>
        <w:rPr>
          <w:rFonts w:ascii="Times New Roman" w:hAnsi="Times New Roman" w:cs="Times New Roman"/>
          <w:b/>
          <w:bCs/>
          <w:sz w:val="24"/>
          <w:szCs w:val="24"/>
        </w:rPr>
      </w:pPr>
    </w:p>
    <w:p w14:paraId="75DFB909" w14:textId="4124EE4D" w:rsidR="0015678E" w:rsidRPr="00CA5502" w:rsidRDefault="0015678E" w:rsidP="0015678E">
      <w:pPr>
        <w:pStyle w:val="ListParagraph"/>
        <w:numPr>
          <w:ilvl w:val="0"/>
          <w:numId w:val="16"/>
        </w:numPr>
        <w:spacing w:after="0" w:line="240" w:lineRule="auto"/>
        <w:rPr>
          <w:rFonts w:ascii="Times New Roman" w:hAnsi="Times New Roman" w:cs="Times New Roman"/>
          <w:b/>
          <w:bCs/>
          <w:sz w:val="24"/>
          <w:szCs w:val="24"/>
        </w:rPr>
      </w:pPr>
      <w:r w:rsidRPr="65D5E408">
        <w:rPr>
          <w:rFonts w:ascii="Times New Roman" w:hAnsi="Times New Roman" w:cs="Times New Roman"/>
          <w:sz w:val="24"/>
          <w:szCs w:val="24"/>
        </w:rPr>
        <w:t xml:space="preserve">Law Enforcement </w:t>
      </w:r>
      <w:r w:rsidR="2043D57D" w:rsidRPr="65D5E408">
        <w:rPr>
          <w:rFonts w:ascii="Times New Roman" w:hAnsi="Times New Roman" w:cs="Times New Roman"/>
          <w:sz w:val="24"/>
          <w:szCs w:val="24"/>
        </w:rPr>
        <w:t>Officer</w:t>
      </w:r>
      <w:r w:rsidRPr="65D5E408">
        <w:rPr>
          <w:rFonts w:ascii="Times New Roman" w:hAnsi="Times New Roman" w:cs="Times New Roman"/>
          <w:sz w:val="24"/>
          <w:szCs w:val="24"/>
        </w:rPr>
        <w:t xml:space="preserve"> </w:t>
      </w:r>
      <w:r w:rsidR="007240BC" w:rsidRPr="00621B84">
        <w:rPr>
          <w:rFonts w:ascii="Times New Roman" w:hAnsi="Times New Roman" w:cs="Times New Roman"/>
          <w:sz w:val="24"/>
          <w:szCs w:val="24"/>
        </w:rPr>
        <w:t>(FFD</w:t>
      </w:r>
      <w:r w:rsidR="00621B84">
        <w:rPr>
          <w:rFonts w:ascii="Times New Roman" w:hAnsi="Times New Roman" w:cs="Times New Roman"/>
          <w:sz w:val="24"/>
          <w:szCs w:val="24"/>
        </w:rPr>
        <w:t>E</w:t>
      </w:r>
      <w:r w:rsidR="007240BC" w:rsidRPr="00621B84">
        <w:rPr>
          <w:rFonts w:ascii="Times New Roman" w:hAnsi="Times New Roman" w:cs="Times New Roman"/>
          <w:sz w:val="24"/>
          <w:szCs w:val="24"/>
        </w:rPr>
        <w:t>)</w:t>
      </w:r>
      <w:r w:rsidR="007240BC">
        <w:rPr>
          <w:rFonts w:ascii="Times New Roman" w:hAnsi="Times New Roman" w:cs="Times New Roman"/>
          <w:sz w:val="24"/>
          <w:szCs w:val="24"/>
        </w:rPr>
        <w:t xml:space="preserve"> </w:t>
      </w:r>
      <w:r w:rsidRPr="65D5E408">
        <w:rPr>
          <w:rFonts w:ascii="Times New Roman" w:hAnsi="Times New Roman" w:cs="Times New Roman"/>
          <w:sz w:val="24"/>
          <w:szCs w:val="24"/>
        </w:rPr>
        <w:t>Physical Examination</w:t>
      </w:r>
    </w:p>
    <w:p w14:paraId="22CA82DC" w14:textId="47B38F49" w:rsidR="0015678E" w:rsidRPr="00CA5502" w:rsidRDefault="6DA2F90D" w:rsidP="0015678E">
      <w:pPr>
        <w:pStyle w:val="ListParagraph"/>
        <w:numPr>
          <w:ilvl w:val="0"/>
          <w:numId w:val="16"/>
        </w:numPr>
        <w:spacing w:after="0" w:line="240" w:lineRule="auto"/>
        <w:rPr>
          <w:rFonts w:ascii="Times New Roman" w:hAnsi="Times New Roman" w:cs="Times New Roman"/>
          <w:b/>
          <w:bCs/>
          <w:sz w:val="24"/>
          <w:szCs w:val="24"/>
        </w:rPr>
      </w:pPr>
      <w:r w:rsidRPr="5D127E07">
        <w:rPr>
          <w:rFonts w:ascii="Times New Roman" w:hAnsi="Times New Roman" w:cs="Times New Roman"/>
          <w:sz w:val="24"/>
          <w:szCs w:val="24"/>
        </w:rPr>
        <w:t xml:space="preserve">Specialty Law Enforcement </w:t>
      </w:r>
      <w:proofErr w:type="gramStart"/>
      <w:r w:rsidRPr="5D127E07">
        <w:rPr>
          <w:rFonts w:ascii="Times New Roman" w:hAnsi="Times New Roman" w:cs="Times New Roman"/>
          <w:sz w:val="24"/>
          <w:szCs w:val="24"/>
        </w:rPr>
        <w:t>Officer  Physical</w:t>
      </w:r>
      <w:proofErr w:type="gramEnd"/>
      <w:r w:rsidRPr="5D127E07">
        <w:rPr>
          <w:rFonts w:ascii="Times New Roman" w:hAnsi="Times New Roman" w:cs="Times New Roman"/>
          <w:sz w:val="24"/>
          <w:szCs w:val="24"/>
        </w:rPr>
        <w:t xml:space="preserve"> Exam </w:t>
      </w:r>
    </w:p>
    <w:p w14:paraId="2E7F467E" w14:textId="12A22D63" w:rsidR="007E7DD7" w:rsidRPr="00025260" w:rsidRDefault="745F0817" w:rsidP="0015678E">
      <w:pPr>
        <w:pStyle w:val="ListParagraph"/>
        <w:numPr>
          <w:ilvl w:val="0"/>
          <w:numId w:val="16"/>
        </w:numPr>
        <w:spacing w:after="0" w:line="240" w:lineRule="auto"/>
        <w:rPr>
          <w:rFonts w:ascii="Times New Roman" w:hAnsi="Times New Roman" w:cs="Times New Roman"/>
          <w:b/>
          <w:bCs/>
          <w:sz w:val="24"/>
          <w:szCs w:val="24"/>
        </w:rPr>
      </w:pPr>
      <w:r w:rsidRPr="5D127E07">
        <w:rPr>
          <w:rFonts w:ascii="Times New Roman" w:hAnsi="Times New Roman" w:cs="Times New Roman"/>
          <w:sz w:val="24"/>
          <w:szCs w:val="24"/>
        </w:rPr>
        <w:t>L</w:t>
      </w:r>
      <w:r w:rsidR="00B44850" w:rsidRPr="5D127E07">
        <w:rPr>
          <w:rFonts w:ascii="Times New Roman" w:hAnsi="Times New Roman" w:cs="Times New Roman"/>
          <w:sz w:val="24"/>
          <w:szCs w:val="24"/>
        </w:rPr>
        <w:t xml:space="preserve">aw </w:t>
      </w:r>
      <w:r w:rsidRPr="5D127E07">
        <w:rPr>
          <w:rFonts w:ascii="Times New Roman" w:hAnsi="Times New Roman" w:cs="Times New Roman"/>
          <w:sz w:val="24"/>
          <w:szCs w:val="24"/>
        </w:rPr>
        <w:t>E</w:t>
      </w:r>
      <w:r w:rsidR="00B44850" w:rsidRPr="5D127E07">
        <w:rPr>
          <w:rFonts w:ascii="Times New Roman" w:hAnsi="Times New Roman" w:cs="Times New Roman"/>
          <w:sz w:val="24"/>
          <w:szCs w:val="24"/>
        </w:rPr>
        <w:t xml:space="preserve">nforcement </w:t>
      </w:r>
      <w:r w:rsidRPr="5D127E07">
        <w:rPr>
          <w:rFonts w:ascii="Times New Roman" w:hAnsi="Times New Roman" w:cs="Times New Roman"/>
          <w:sz w:val="24"/>
          <w:szCs w:val="24"/>
        </w:rPr>
        <w:t>O</w:t>
      </w:r>
      <w:r w:rsidR="00B44850" w:rsidRPr="5D127E07">
        <w:rPr>
          <w:rFonts w:ascii="Times New Roman" w:hAnsi="Times New Roman" w:cs="Times New Roman"/>
          <w:sz w:val="24"/>
          <w:szCs w:val="24"/>
        </w:rPr>
        <w:t>fficer</w:t>
      </w:r>
      <w:r w:rsidRPr="5D127E07">
        <w:rPr>
          <w:rFonts w:ascii="Times New Roman" w:hAnsi="Times New Roman" w:cs="Times New Roman"/>
          <w:sz w:val="24"/>
          <w:szCs w:val="24"/>
        </w:rPr>
        <w:t xml:space="preserve"> Medication Review </w:t>
      </w:r>
    </w:p>
    <w:p w14:paraId="16B2A1D4" w14:textId="77777777" w:rsidR="0015678E" w:rsidRDefault="0015678E" w:rsidP="0015678E">
      <w:pPr>
        <w:spacing w:after="0" w:line="240" w:lineRule="auto"/>
        <w:rPr>
          <w:rFonts w:ascii="Times New Roman" w:hAnsi="Times New Roman" w:cs="Times New Roman"/>
          <w:b/>
          <w:bCs/>
          <w:sz w:val="24"/>
          <w:szCs w:val="24"/>
        </w:rPr>
      </w:pPr>
    </w:p>
    <w:p w14:paraId="5DF6FC88" w14:textId="5DA20CE1" w:rsidR="0015678E" w:rsidRDefault="00947DFD" w:rsidP="0015678E">
      <w:pPr>
        <w:spacing w:after="0" w:line="240" w:lineRule="auto"/>
        <w:rPr>
          <w:rFonts w:ascii="Times New Roman" w:hAnsi="Times New Roman" w:cs="Times New Roman"/>
          <w:b/>
          <w:bCs/>
          <w:sz w:val="24"/>
          <w:szCs w:val="24"/>
        </w:rPr>
      </w:pPr>
      <w:proofErr w:type="gramStart"/>
      <w:r>
        <w:rPr>
          <w:rFonts w:ascii="Times New Roman" w:hAnsi="Times New Roman" w:cs="Times New Roman"/>
          <w:b/>
          <w:bCs/>
          <w:sz w:val="24"/>
          <w:szCs w:val="24"/>
        </w:rPr>
        <w:t>4</w:t>
      </w:r>
      <w:r w:rsidR="0015678E" w:rsidRPr="5D127E07">
        <w:rPr>
          <w:rFonts w:ascii="Times New Roman" w:hAnsi="Times New Roman" w:cs="Times New Roman"/>
          <w:b/>
          <w:bCs/>
          <w:sz w:val="24"/>
          <w:szCs w:val="24"/>
        </w:rPr>
        <w:t xml:space="preserve">.4.1.1  </w:t>
      </w:r>
      <w:r w:rsidR="00B44850" w:rsidRPr="5D127E07">
        <w:rPr>
          <w:rFonts w:ascii="Times New Roman" w:hAnsi="Times New Roman" w:cs="Times New Roman"/>
          <w:b/>
          <w:bCs/>
          <w:sz w:val="24"/>
          <w:szCs w:val="24"/>
        </w:rPr>
        <w:t>Law</w:t>
      </w:r>
      <w:proofErr w:type="gramEnd"/>
      <w:r w:rsidR="00B44850" w:rsidRPr="5D127E07">
        <w:rPr>
          <w:rFonts w:ascii="Times New Roman" w:hAnsi="Times New Roman" w:cs="Times New Roman"/>
          <w:b/>
          <w:bCs/>
          <w:sz w:val="24"/>
          <w:szCs w:val="24"/>
        </w:rPr>
        <w:t xml:space="preserve"> Enf</w:t>
      </w:r>
      <w:r w:rsidR="00076777" w:rsidRPr="5D127E07">
        <w:rPr>
          <w:rFonts w:ascii="Times New Roman" w:hAnsi="Times New Roman" w:cs="Times New Roman"/>
          <w:b/>
          <w:bCs/>
          <w:sz w:val="24"/>
          <w:szCs w:val="24"/>
        </w:rPr>
        <w:t xml:space="preserve">orcement Officer </w:t>
      </w:r>
      <w:r w:rsidR="003479D1" w:rsidRPr="00621B84">
        <w:rPr>
          <w:rFonts w:ascii="Times New Roman" w:hAnsi="Times New Roman" w:cs="Times New Roman"/>
          <w:b/>
          <w:bCs/>
          <w:sz w:val="24"/>
          <w:szCs w:val="24"/>
        </w:rPr>
        <w:t>(FFD</w:t>
      </w:r>
      <w:r w:rsidR="00621B84" w:rsidRPr="00621B84">
        <w:rPr>
          <w:rFonts w:ascii="Times New Roman" w:hAnsi="Times New Roman" w:cs="Times New Roman"/>
          <w:b/>
          <w:bCs/>
          <w:sz w:val="24"/>
          <w:szCs w:val="24"/>
        </w:rPr>
        <w:t>E</w:t>
      </w:r>
      <w:r w:rsidR="003479D1" w:rsidRPr="00621B84">
        <w:rPr>
          <w:rFonts w:ascii="Times New Roman" w:hAnsi="Times New Roman" w:cs="Times New Roman"/>
          <w:b/>
          <w:bCs/>
          <w:sz w:val="24"/>
          <w:szCs w:val="24"/>
        </w:rPr>
        <w:t>)</w:t>
      </w:r>
      <w:r w:rsidR="003479D1">
        <w:rPr>
          <w:rFonts w:ascii="Times New Roman" w:hAnsi="Times New Roman" w:cs="Times New Roman"/>
          <w:sz w:val="24"/>
          <w:szCs w:val="24"/>
        </w:rPr>
        <w:t xml:space="preserve"> </w:t>
      </w:r>
      <w:r w:rsidR="0015678E" w:rsidRPr="5D127E07">
        <w:rPr>
          <w:rFonts w:ascii="Times New Roman" w:hAnsi="Times New Roman" w:cs="Times New Roman"/>
          <w:b/>
          <w:bCs/>
          <w:sz w:val="24"/>
          <w:szCs w:val="24"/>
        </w:rPr>
        <w:t>Physical Examinations</w:t>
      </w:r>
      <w:r w:rsidR="00657623" w:rsidRPr="00AF393D">
        <w:rPr>
          <w:rFonts w:ascii="Times New Roman" w:hAnsi="Times New Roman" w:cs="Times New Roman"/>
          <w:sz w:val="24"/>
          <w:szCs w:val="24"/>
        </w:rPr>
        <w:t xml:space="preserve">, </w:t>
      </w:r>
      <w:r w:rsidR="00FF397D">
        <w:rPr>
          <w:rFonts w:ascii="Times New Roman" w:hAnsi="Times New Roman" w:cs="Times New Roman"/>
          <w:sz w:val="24"/>
          <w:szCs w:val="24"/>
        </w:rPr>
        <w:t xml:space="preserve">and </w:t>
      </w:r>
      <w:r w:rsidR="00657623" w:rsidRPr="00AF393D">
        <w:rPr>
          <w:rFonts w:ascii="Times New Roman" w:hAnsi="Times New Roman" w:cs="Times New Roman"/>
          <w:sz w:val="24"/>
          <w:szCs w:val="24"/>
        </w:rPr>
        <w:t>Specialty Law Enforcement Officer Physical Exam</w:t>
      </w:r>
    </w:p>
    <w:p w14:paraId="6742E849" w14:textId="77777777" w:rsidR="0015678E" w:rsidRDefault="0015678E" w:rsidP="0015678E">
      <w:pPr>
        <w:spacing w:after="0" w:line="240" w:lineRule="auto"/>
        <w:rPr>
          <w:rFonts w:ascii="Times New Roman" w:hAnsi="Times New Roman" w:cs="Times New Roman"/>
          <w:b/>
          <w:bCs/>
          <w:sz w:val="24"/>
          <w:szCs w:val="24"/>
        </w:rPr>
      </w:pPr>
    </w:p>
    <w:p w14:paraId="620BCA74" w14:textId="73BBE4DF" w:rsidR="008B0683" w:rsidRPr="00F67E0F" w:rsidRDefault="7978D23F" w:rsidP="5D127E07">
      <w:pPr>
        <w:pStyle w:val="ListParagraph"/>
        <w:numPr>
          <w:ilvl w:val="0"/>
          <w:numId w:val="17"/>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 Conducts </w:t>
      </w:r>
      <w:r w:rsidR="0015678E" w:rsidRPr="00DC7E5E">
        <w:rPr>
          <w:rFonts w:ascii="Times New Roman" w:hAnsi="Times New Roman" w:cs="Times New Roman"/>
          <w:b/>
          <w:bCs/>
          <w:sz w:val="24"/>
          <w:szCs w:val="24"/>
        </w:rPr>
        <w:t xml:space="preserve">Law Enforcement officers (LEO) </w:t>
      </w:r>
      <w:r w:rsidR="009970E5" w:rsidRPr="00DC7E5E">
        <w:rPr>
          <w:rFonts w:ascii="Times New Roman" w:hAnsi="Times New Roman" w:cs="Times New Roman"/>
          <w:b/>
          <w:bCs/>
          <w:sz w:val="24"/>
          <w:szCs w:val="24"/>
        </w:rPr>
        <w:t xml:space="preserve">FFDE </w:t>
      </w:r>
      <w:r w:rsidR="009970E5">
        <w:rPr>
          <w:rFonts w:ascii="Times New Roman" w:hAnsi="Times New Roman" w:cs="Times New Roman"/>
          <w:b/>
          <w:bCs/>
          <w:sz w:val="24"/>
          <w:szCs w:val="24"/>
        </w:rPr>
        <w:t>P</w:t>
      </w:r>
      <w:r w:rsidR="009970E5" w:rsidRPr="00DC7E5E">
        <w:rPr>
          <w:rFonts w:ascii="Times New Roman" w:hAnsi="Times New Roman" w:cs="Times New Roman"/>
          <w:b/>
          <w:bCs/>
          <w:sz w:val="24"/>
          <w:szCs w:val="24"/>
        </w:rPr>
        <w:t xml:space="preserve">hysical </w:t>
      </w:r>
      <w:r w:rsidR="009970E5">
        <w:rPr>
          <w:rFonts w:ascii="Times New Roman" w:hAnsi="Times New Roman" w:cs="Times New Roman"/>
          <w:b/>
          <w:bCs/>
          <w:sz w:val="24"/>
          <w:szCs w:val="24"/>
        </w:rPr>
        <w:t>E</w:t>
      </w:r>
      <w:r w:rsidR="009970E5" w:rsidRPr="00DC7E5E">
        <w:rPr>
          <w:rFonts w:ascii="Times New Roman" w:hAnsi="Times New Roman" w:cs="Times New Roman"/>
          <w:b/>
          <w:bCs/>
          <w:sz w:val="24"/>
          <w:szCs w:val="24"/>
        </w:rPr>
        <w:t>xaminations</w:t>
      </w:r>
      <w:r w:rsidR="009970E5" w:rsidRPr="5D127E07">
        <w:rPr>
          <w:rFonts w:ascii="Times New Roman" w:hAnsi="Times New Roman" w:cs="Times New Roman"/>
          <w:sz w:val="24"/>
          <w:szCs w:val="24"/>
        </w:rPr>
        <w:t xml:space="preserve"> </w:t>
      </w:r>
      <w:r w:rsidR="15300709" w:rsidRPr="5D127E07">
        <w:rPr>
          <w:rFonts w:ascii="Times New Roman" w:hAnsi="Times New Roman" w:cs="Times New Roman"/>
          <w:sz w:val="24"/>
          <w:szCs w:val="24"/>
        </w:rPr>
        <w:t>in accordance with ACOEM Law Enforcement Standards</w:t>
      </w:r>
      <w:r w:rsidR="002B1A3D">
        <w:rPr>
          <w:rFonts w:ascii="Times New Roman" w:hAnsi="Times New Roman" w:cs="Times New Roman"/>
          <w:sz w:val="24"/>
          <w:szCs w:val="24"/>
        </w:rPr>
        <w:t>:</w:t>
      </w:r>
    </w:p>
    <w:p w14:paraId="43216BF4" w14:textId="21D72AB4" w:rsidR="008B0683" w:rsidRPr="00F67E0F" w:rsidRDefault="008B0683" w:rsidP="008B0683">
      <w:pPr>
        <w:pStyle w:val="ListParagraph"/>
        <w:numPr>
          <w:ilvl w:val="1"/>
          <w:numId w:val="17"/>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Conduct thorough medical examinations based on the below identified medical examination requirements to assess whether there is a medical condition (non-psychiatric in nature) that impairs the individual’s capacity to fulfill his/her essential job functions. In all federal law enforcement FFDEs, the medical examination must be conducted prior to any psychiatric or psychological examination(s) consistent with 5 CFR.</w:t>
      </w:r>
    </w:p>
    <w:p w14:paraId="24648735" w14:textId="23C0C2A6" w:rsidR="005112EE" w:rsidRDefault="11A3F9DB" w:rsidP="5D127E07">
      <w:pPr>
        <w:pStyle w:val="ListParagraph"/>
        <w:numPr>
          <w:ilvl w:val="1"/>
          <w:numId w:val="17"/>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The</w:t>
      </w:r>
      <w:r w:rsidR="006B67EC">
        <w:rPr>
          <w:rFonts w:ascii="Times New Roman" w:hAnsi="Times New Roman" w:cs="Times New Roman"/>
          <w:sz w:val="24"/>
          <w:szCs w:val="24"/>
        </w:rPr>
        <w:t xml:space="preserve"> LEO</w:t>
      </w:r>
      <w:r w:rsidRPr="5D127E07">
        <w:rPr>
          <w:rFonts w:ascii="Times New Roman" w:hAnsi="Times New Roman" w:cs="Times New Roman"/>
          <w:sz w:val="24"/>
          <w:szCs w:val="24"/>
        </w:rPr>
        <w:t xml:space="preserve"> FFD</w:t>
      </w:r>
      <w:r w:rsidR="00FF397D">
        <w:rPr>
          <w:rFonts w:ascii="Times New Roman" w:hAnsi="Times New Roman" w:cs="Times New Roman"/>
          <w:sz w:val="24"/>
          <w:szCs w:val="24"/>
        </w:rPr>
        <w:t>E</w:t>
      </w:r>
      <w:r w:rsidRPr="5D127E07">
        <w:rPr>
          <w:rFonts w:ascii="Times New Roman" w:hAnsi="Times New Roman" w:cs="Times New Roman"/>
          <w:sz w:val="24"/>
          <w:szCs w:val="24"/>
        </w:rPr>
        <w:t xml:space="preserve"> </w:t>
      </w:r>
      <w:r w:rsidR="00D50025">
        <w:rPr>
          <w:rFonts w:ascii="Times New Roman" w:hAnsi="Times New Roman" w:cs="Times New Roman"/>
          <w:sz w:val="24"/>
          <w:szCs w:val="24"/>
        </w:rPr>
        <w:t xml:space="preserve">physical </w:t>
      </w:r>
      <w:r w:rsidRPr="5D127E07">
        <w:rPr>
          <w:rFonts w:ascii="Times New Roman" w:hAnsi="Times New Roman" w:cs="Times New Roman"/>
          <w:sz w:val="24"/>
          <w:szCs w:val="24"/>
        </w:rPr>
        <w:t>medical examination includes but is not limited to</w:t>
      </w:r>
      <w:r w:rsidR="00AC1F58" w:rsidRPr="5D127E07">
        <w:rPr>
          <w:rFonts w:ascii="Times New Roman" w:hAnsi="Times New Roman" w:cs="Times New Roman"/>
          <w:sz w:val="24"/>
          <w:szCs w:val="24"/>
        </w:rPr>
        <w:t xml:space="preserve"> </w:t>
      </w:r>
      <w:r w:rsidRPr="5D127E07">
        <w:rPr>
          <w:rFonts w:ascii="Times New Roman" w:hAnsi="Times New Roman" w:cs="Times New Roman"/>
          <w:sz w:val="24"/>
          <w:szCs w:val="24"/>
        </w:rPr>
        <w:t xml:space="preserve">a comprehensive medical history and routine physical examination, EKG, visual acuity, color visual acuity, audiogram, drug screen interpreted by a certified physician medical review officer (MRO) and the following laboratory studies: CBC and differential, urinalysis, Chem-20, TFTs, Liver functions, Sedimentation Rate, PPD and/or Chest X-Ray. </w:t>
      </w:r>
    </w:p>
    <w:p w14:paraId="0E9ABD19" w14:textId="675724F2" w:rsidR="005112EE" w:rsidRDefault="00D50025" w:rsidP="005112EE">
      <w:pPr>
        <w:pStyle w:val="ListParagraph"/>
        <w:numPr>
          <w:ilvl w:val="1"/>
          <w:numId w:val="17"/>
        </w:num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No FFD</w:t>
      </w:r>
      <w:r w:rsidR="00FF397D">
        <w:rPr>
          <w:rFonts w:ascii="Times New Roman" w:hAnsi="Times New Roman" w:cs="Times New Roman"/>
          <w:sz w:val="24"/>
          <w:szCs w:val="24"/>
        </w:rPr>
        <w:t>E</w:t>
      </w:r>
      <w:r>
        <w:rPr>
          <w:rFonts w:ascii="Times New Roman" w:hAnsi="Times New Roman" w:cs="Times New Roman"/>
          <w:sz w:val="24"/>
          <w:szCs w:val="24"/>
        </w:rPr>
        <w:t xml:space="preserve"> </w:t>
      </w:r>
      <w:r w:rsidRPr="5D127E07">
        <w:rPr>
          <w:rFonts w:ascii="Times New Roman" w:hAnsi="Times New Roman" w:cs="Times New Roman"/>
          <w:sz w:val="24"/>
          <w:szCs w:val="24"/>
        </w:rPr>
        <w:t>physical examination</w:t>
      </w:r>
      <w:r>
        <w:rPr>
          <w:rFonts w:ascii="Times New Roman" w:hAnsi="Times New Roman" w:cs="Times New Roman"/>
          <w:sz w:val="24"/>
          <w:szCs w:val="24"/>
        </w:rPr>
        <w:t xml:space="preserve"> </w:t>
      </w:r>
      <w:r w:rsidR="00871193" w:rsidRPr="65D5E408">
        <w:rPr>
          <w:rFonts w:ascii="Times New Roman" w:eastAsia="Times New Roman" w:hAnsi="Times New Roman" w:cs="Times New Roman"/>
          <w:sz w:val="24"/>
          <w:szCs w:val="24"/>
        </w:rPr>
        <w:t xml:space="preserve">shall exceed </w:t>
      </w:r>
      <w:r w:rsidR="006B67EC">
        <w:rPr>
          <w:rFonts w:ascii="Times New Roman" w:eastAsia="Times New Roman" w:hAnsi="Times New Roman" w:cs="Times New Roman"/>
          <w:sz w:val="24"/>
          <w:szCs w:val="24"/>
        </w:rPr>
        <w:t>4</w:t>
      </w:r>
      <w:r w:rsidR="00871193" w:rsidRPr="65D5E408">
        <w:rPr>
          <w:rFonts w:ascii="Times New Roman" w:eastAsia="Times New Roman" w:hAnsi="Times New Roman" w:cs="Times New Roman"/>
          <w:sz w:val="24"/>
          <w:szCs w:val="24"/>
        </w:rPr>
        <w:t xml:space="preserve"> hours. E</w:t>
      </w:r>
      <w:r w:rsidR="00871193">
        <w:rPr>
          <w:rFonts w:ascii="Times New Roman" w:eastAsia="Times New Roman" w:hAnsi="Times New Roman" w:cs="Times New Roman"/>
          <w:sz w:val="24"/>
          <w:szCs w:val="24"/>
        </w:rPr>
        <w:t>xams</w:t>
      </w:r>
      <w:r w:rsidR="00871193" w:rsidRPr="65D5E408">
        <w:rPr>
          <w:rFonts w:ascii="Times New Roman" w:eastAsia="Times New Roman" w:hAnsi="Times New Roman" w:cs="Times New Roman"/>
          <w:sz w:val="24"/>
          <w:szCs w:val="24"/>
        </w:rPr>
        <w:t xml:space="preserve"> requiring more than </w:t>
      </w:r>
      <w:r w:rsidR="006B67EC">
        <w:rPr>
          <w:rFonts w:ascii="Times New Roman" w:eastAsia="Times New Roman" w:hAnsi="Times New Roman" w:cs="Times New Roman"/>
          <w:sz w:val="24"/>
          <w:szCs w:val="24"/>
        </w:rPr>
        <w:t>4</w:t>
      </w:r>
      <w:r w:rsidR="00871193" w:rsidRPr="65D5E408">
        <w:rPr>
          <w:rFonts w:ascii="Times New Roman" w:eastAsia="Times New Roman" w:hAnsi="Times New Roman" w:cs="Times New Roman"/>
          <w:sz w:val="24"/>
          <w:szCs w:val="24"/>
        </w:rPr>
        <w:t xml:space="preserve"> nonconsecutive</w:t>
      </w:r>
      <w:r w:rsidR="00871193">
        <w:rPr>
          <w:rFonts w:ascii="Times New Roman" w:eastAsia="Times New Roman" w:hAnsi="Times New Roman" w:cs="Times New Roman"/>
          <w:sz w:val="24"/>
          <w:szCs w:val="24"/>
        </w:rPr>
        <w:t xml:space="preserve"> or consecutive</w:t>
      </w:r>
      <w:r w:rsidR="00871193" w:rsidRPr="65D5E408">
        <w:rPr>
          <w:rFonts w:ascii="Times New Roman" w:eastAsia="Times New Roman" w:hAnsi="Times New Roman" w:cs="Times New Roman"/>
          <w:sz w:val="24"/>
          <w:szCs w:val="24"/>
        </w:rPr>
        <w:t xml:space="preserve"> hours must obtain COR approval and include a documented justification for exceeding the maximum allowable hours</w:t>
      </w:r>
    </w:p>
    <w:p w14:paraId="4DFBF574" w14:textId="77777777" w:rsidR="00AF393D" w:rsidRPr="00AF393D" w:rsidRDefault="00AF393D" w:rsidP="00AF393D">
      <w:pPr>
        <w:spacing w:after="0" w:line="240" w:lineRule="auto"/>
        <w:rPr>
          <w:rFonts w:ascii="Times New Roman" w:eastAsia="Times New Roman" w:hAnsi="Times New Roman" w:cs="Times New Roman"/>
          <w:sz w:val="24"/>
          <w:szCs w:val="24"/>
        </w:rPr>
      </w:pPr>
    </w:p>
    <w:p w14:paraId="00FD5EFF" w14:textId="229E3471" w:rsidR="008D55DF" w:rsidRPr="00DC7E5E" w:rsidRDefault="008D55DF" w:rsidP="00DC7E5E">
      <w:pPr>
        <w:pStyle w:val="ListParagraph"/>
        <w:numPr>
          <w:ilvl w:val="0"/>
          <w:numId w:val="17"/>
        </w:numPr>
        <w:spacing w:after="0" w:line="240" w:lineRule="auto"/>
        <w:rPr>
          <w:rFonts w:ascii="Times New Roman" w:eastAsia="Times New Roman" w:hAnsi="Times New Roman" w:cs="Times New Roman"/>
          <w:sz w:val="24"/>
          <w:szCs w:val="24"/>
        </w:rPr>
      </w:pPr>
      <w:r w:rsidRPr="00DC7E5E">
        <w:rPr>
          <w:rFonts w:ascii="Times New Roman" w:hAnsi="Times New Roman" w:cs="Times New Roman"/>
          <w:b/>
          <w:bCs/>
          <w:sz w:val="24"/>
          <w:szCs w:val="24"/>
        </w:rPr>
        <w:lastRenderedPageBreak/>
        <w:t>Special</w:t>
      </w:r>
      <w:r w:rsidR="00DA16DF">
        <w:rPr>
          <w:rFonts w:ascii="Times New Roman" w:hAnsi="Times New Roman" w:cs="Times New Roman"/>
          <w:b/>
          <w:bCs/>
          <w:sz w:val="24"/>
          <w:szCs w:val="24"/>
        </w:rPr>
        <w:t>ty</w:t>
      </w:r>
      <w:r w:rsidRPr="00DC7E5E">
        <w:rPr>
          <w:rFonts w:ascii="Times New Roman" w:hAnsi="Times New Roman" w:cs="Times New Roman"/>
          <w:b/>
          <w:bCs/>
          <w:sz w:val="24"/>
          <w:szCs w:val="24"/>
        </w:rPr>
        <w:t xml:space="preserve"> </w:t>
      </w:r>
      <w:r w:rsidR="00DA16DF">
        <w:rPr>
          <w:rFonts w:ascii="Times New Roman" w:hAnsi="Times New Roman" w:cs="Times New Roman"/>
          <w:b/>
          <w:bCs/>
          <w:sz w:val="24"/>
          <w:szCs w:val="24"/>
        </w:rPr>
        <w:t xml:space="preserve">LEO </w:t>
      </w:r>
      <w:r w:rsidRPr="00DC7E5E">
        <w:rPr>
          <w:rFonts w:ascii="Times New Roman" w:hAnsi="Times New Roman" w:cs="Times New Roman"/>
          <w:b/>
          <w:bCs/>
          <w:sz w:val="24"/>
          <w:szCs w:val="24"/>
        </w:rPr>
        <w:t>Physical Exams</w:t>
      </w:r>
      <w:r w:rsidRPr="00DC7E5E">
        <w:rPr>
          <w:rFonts w:ascii="Times New Roman" w:hAnsi="Times New Roman" w:cs="Times New Roman"/>
          <w:sz w:val="24"/>
          <w:szCs w:val="24"/>
        </w:rPr>
        <w:t xml:space="preserve">, which would be any exam </w:t>
      </w:r>
      <w:proofErr w:type="gramStart"/>
      <w:r w:rsidR="002869B0" w:rsidRPr="00DC7E5E">
        <w:rPr>
          <w:rFonts w:ascii="Times New Roman" w:hAnsi="Times New Roman" w:cs="Times New Roman"/>
          <w:sz w:val="24"/>
          <w:szCs w:val="24"/>
        </w:rPr>
        <w:t xml:space="preserve">not </w:t>
      </w:r>
      <w:r w:rsidRPr="00DC7E5E">
        <w:rPr>
          <w:rFonts w:ascii="Times New Roman" w:hAnsi="Times New Roman" w:cs="Times New Roman"/>
          <w:sz w:val="24"/>
          <w:szCs w:val="24"/>
        </w:rPr>
        <w:t xml:space="preserve"> previously</w:t>
      </w:r>
      <w:proofErr w:type="gramEnd"/>
      <w:r w:rsidRPr="00DC7E5E">
        <w:rPr>
          <w:rFonts w:ascii="Times New Roman" w:hAnsi="Times New Roman" w:cs="Times New Roman"/>
          <w:sz w:val="24"/>
          <w:szCs w:val="24"/>
        </w:rPr>
        <w:t xml:space="preserve"> mentioned or covered by the Law Enforcement Officer (LEO) </w:t>
      </w:r>
      <w:r w:rsidR="003479D1" w:rsidRPr="00DC7E5E">
        <w:rPr>
          <w:rFonts w:ascii="Times New Roman" w:hAnsi="Times New Roman" w:cs="Times New Roman"/>
          <w:sz w:val="24"/>
          <w:szCs w:val="24"/>
        </w:rPr>
        <w:t>FFD</w:t>
      </w:r>
      <w:r w:rsidR="00621B84" w:rsidRPr="00DC7E5E">
        <w:rPr>
          <w:rFonts w:ascii="Times New Roman" w:hAnsi="Times New Roman" w:cs="Times New Roman"/>
          <w:sz w:val="24"/>
          <w:szCs w:val="24"/>
        </w:rPr>
        <w:t>E</w:t>
      </w:r>
      <w:r w:rsidR="003479D1" w:rsidRPr="00DC7E5E">
        <w:rPr>
          <w:rFonts w:ascii="Times New Roman" w:hAnsi="Times New Roman" w:cs="Times New Roman"/>
          <w:sz w:val="24"/>
          <w:szCs w:val="24"/>
        </w:rPr>
        <w:t xml:space="preserve"> </w:t>
      </w:r>
      <w:r w:rsidRPr="00DC7E5E">
        <w:rPr>
          <w:rFonts w:ascii="Times New Roman" w:hAnsi="Times New Roman" w:cs="Times New Roman"/>
          <w:sz w:val="24"/>
          <w:szCs w:val="24"/>
        </w:rPr>
        <w:t>detailed physical exam in 8.</w:t>
      </w:r>
      <w:r w:rsidR="009D7897" w:rsidRPr="00DC7E5E">
        <w:rPr>
          <w:rFonts w:ascii="Times New Roman" w:hAnsi="Times New Roman" w:cs="Times New Roman"/>
          <w:sz w:val="24"/>
          <w:szCs w:val="24"/>
        </w:rPr>
        <w:t xml:space="preserve">4.1.1 </w:t>
      </w:r>
      <w:r w:rsidR="00FF397D">
        <w:rPr>
          <w:rFonts w:ascii="Times New Roman" w:hAnsi="Times New Roman" w:cs="Times New Roman"/>
          <w:sz w:val="24"/>
          <w:szCs w:val="24"/>
        </w:rPr>
        <w:t xml:space="preserve">above </w:t>
      </w:r>
      <w:r w:rsidR="001A6C1E" w:rsidRPr="00DC7E5E">
        <w:rPr>
          <w:rFonts w:ascii="Times New Roman" w:hAnsi="Times New Roman" w:cs="Times New Roman"/>
          <w:sz w:val="24"/>
          <w:szCs w:val="24"/>
        </w:rPr>
        <w:t xml:space="preserve">(or CLIN </w:t>
      </w:r>
      <w:r w:rsidR="009F1072">
        <w:rPr>
          <w:rFonts w:ascii="Times New Roman" w:hAnsi="Times New Roman" w:cs="Times New Roman"/>
          <w:sz w:val="24"/>
          <w:szCs w:val="24"/>
        </w:rPr>
        <w:t>X</w:t>
      </w:r>
      <w:r w:rsidR="001A6C1E" w:rsidRPr="00DC7E5E">
        <w:rPr>
          <w:rFonts w:ascii="Times New Roman" w:hAnsi="Times New Roman" w:cs="Times New Roman"/>
          <w:sz w:val="24"/>
          <w:szCs w:val="24"/>
        </w:rPr>
        <w:t>003A)</w:t>
      </w:r>
      <w:r w:rsidR="009D7897" w:rsidRPr="00DC7E5E">
        <w:rPr>
          <w:rFonts w:ascii="Times New Roman" w:hAnsi="Times New Roman" w:cs="Times New Roman"/>
          <w:sz w:val="24"/>
          <w:szCs w:val="24"/>
        </w:rPr>
        <w:t>, would be considered a specialty exam</w:t>
      </w:r>
      <w:r w:rsidR="001A6C1E" w:rsidRPr="00DC7E5E">
        <w:rPr>
          <w:rFonts w:ascii="Times New Roman" w:hAnsi="Times New Roman" w:cs="Times New Roman"/>
          <w:sz w:val="24"/>
          <w:szCs w:val="24"/>
        </w:rPr>
        <w:t xml:space="preserve">. </w:t>
      </w:r>
      <w:r w:rsidR="11A3F9DB" w:rsidRPr="00DC7E5E">
        <w:rPr>
          <w:rFonts w:ascii="Times New Roman" w:hAnsi="Times New Roman" w:cs="Times New Roman"/>
          <w:sz w:val="24"/>
          <w:szCs w:val="24"/>
        </w:rPr>
        <w:t xml:space="preserve"> </w:t>
      </w:r>
      <w:r w:rsidR="001A6C1E" w:rsidRPr="00DC7E5E">
        <w:rPr>
          <w:rFonts w:ascii="Times New Roman" w:hAnsi="Times New Roman" w:cs="Times New Roman"/>
          <w:sz w:val="24"/>
          <w:szCs w:val="24"/>
        </w:rPr>
        <w:t xml:space="preserve">Such </w:t>
      </w:r>
      <w:proofErr w:type="gramStart"/>
      <w:r w:rsidR="00CA17F4" w:rsidRPr="00DC7E5E">
        <w:rPr>
          <w:rFonts w:ascii="Times New Roman" w:hAnsi="Times New Roman" w:cs="Times New Roman"/>
          <w:sz w:val="24"/>
          <w:szCs w:val="24"/>
        </w:rPr>
        <w:t xml:space="preserve">exams </w:t>
      </w:r>
      <w:r w:rsidR="11A3F9DB" w:rsidRPr="00DC7E5E">
        <w:rPr>
          <w:rFonts w:ascii="Times New Roman" w:hAnsi="Times New Roman" w:cs="Times New Roman"/>
          <w:sz w:val="24"/>
          <w:szCs w:val="24"/>
        </w:rPr>
        <w:t xml:space="preserve"> are</w:t>
      </w:r>
      <w:proofErr w:type="gramEnd"/>
      <w:r w:rsidR="11A3F9DB" w:rsidRPr="00DC7E5E">
        <w:rPr>
          <w:rFonts w:ascii="Times New Roman" w:hAnsi="Times New Roman" w:cs="Times New Roman"/>
          <w:sz w:val="24"/>
          <w:szCs w:val="24"/>
        </w:rPr>
        <w:t xml:space="preserve"> supplemented with other studies or consultations by their chosen consultants depending upon the issues (e.g., cardiology, neurology, etc.)</w:t>
      </w:r>
      <w:r w:rsidR="46980C7E" w:rsidRPr="00DC7E5E">
        <w:rPr>
          <w:rFonts w:ascii="Times New Roman" w:hAnsi="Times New Roman" w:cs="Times New Roman"/>
          <w:sz w:val="24"/>
          <w:szCs w:val="24"/>
        </w:rPr>
        <w:t xml:space="preserve">, to include </w:t>
      </w:r>
      <w:r w:rsidR="7C997554" w:rsidRPr="00DC7E5E">
        <w:rPr>
          <w:rFonts w:ascii="Times New Roman" w:hAnsi="Times New Roman" w:cs="Times New Roman"/>
          <w:sz w:val="24"/>
          <w:szCs w:val="24"/>
        </w:rPr>
        <w:t xml:space="preserve">a </w:t>
      </w:r>
      <w:r w:rsidR="46980C7E" w:rsidRPr="00DC7E5E">
        <w:rPr>
          <w:rFonts w:ascii="Times New Roman" w:hAnsi="Times New Roman" w:cs="Times New Roman"/>
          <w:sz w:val="24"/>
          <w:szCs w:val="24"/>
        </w:rPr>
        <w:t xml:space="preserve">Specialty </w:t>
      </w:r>
      <w:r w:rsidR="7C997554" w:rsidRPr="00DC7E5E">
        <w:rPr>
          <w:rFonts w:ascii="Times New Roman" w:hAnsi="Times New Roman" w:cs="Times New Roman"/>
          <w:sz w:val="24"/>
          <w:szCs w:val="24"/>
        </w:rPr>
        <w:t>Physical Exam Stress Test as indicated.</w:t>
      </w:r>
      <w:r w:rsidRPr="00DC7E5E">
        <w:rPr>
          <w:rFonts w:ascii="Times New Roman" w:eastAsia="Times New Roman" w:hAnsi="Times New Roman" w:cs="Times New Roman"/>
          <w:sz w:val="24"/>
          <w:szCs w:val="24"/>
        </w:rPr>
        <w:t xml:space="preserve"> No specialty physical exam shall exceed 3 hours. Exams requiring more than 3 nonconsecutive or consecutive hours must obtain COR approval and include a documented justification for exceeding the maximum allowable hours</w:t>
      </w:r>
    </w:p>
    <w:p w14:paraId="0CD63488" w14:textId="133206F9" w:rsidR="0015678E" w:rsidRDefault="0015678E" w:rsidP="005112EE">
      <w:pPr>
        <w:spacing w:after="0" w:line="240" w:lineRule="auto"/>
        <w:rPr>
          <w:rFonts w:ascii="Times New Roman" w:hAnsi="Times New Roman" w:cs="Times New Roman"/>
          <w:sz w:val="24"/>
          <w:szCs w:val="24"/>
        </w:rPr>
      </w:pPr>
    </w:p>
    <w:p w14:paraId="23845387" w14:textId="77777777" w:rsidR="005112EE" w:rsidRPr="00272CAA" w:rsidRDefault="005112EE" w:rsidP="00272CAA">
      <w:pPr>
        <w:spacing w:after="0" w:line="240" w:lineRule="auto"/>
        <w:rPr>
          <w:rFonts w:ascii="Times New Roman" w:hAnsi="Times New Roman" w:cs="Times New Roman"/>
          <w:sz w:val="24"/>
          <w:szCs w:val="24"/>
        </w:rPr>
      </w:pPr>
    </w:p>
    <w:p w14:paraId="30AA96BB" w14:textId="66BB6BD1" w:rsidR="00054559" w:rsidRPr="00272CAA" w:rsidRDefault="00DA16DF" w:rsidP="00DC7E5E">
      <w:pPr>
        <w:spacing w:after="0" w:line="240" w:lineRule="auto"/>
        <w:rPr>
          <w:rFonts w:ascii="Times New Roman" w:eastAsia="Times New Roman" w:hAnsi="Times New Roman" w:cs="Times New Roman"/>
          <w:sz w:val="24"/>
          <w:szCs w:val="24"/>
        </w:rPr>
      </w:pPr>
      <w:r w:rsidRPr="00DC7E5E">
        <w:rPr>
          <w:rFonts w:ascii="Times New Roman" w:hAnsi="Times New Roman" w:cs="Times New Roman"/>
          <w:sz w:val="24"/>
          <w:szCs w:val="24"/>
        </w:rPr>
        <w:t xml:space="preserve">For both the </w:t>
      </w:r>
      <w:r>
        <w:rPr>
          <w:rFonts w:ascii="Times New Roman" w:hAnsi="Times New Roman" w:cs="Times New Roman"/>
          <w:sz w:val="24"/>
          <w:szCs w:val="24"/>
        </w:rPr>
        <w:t>La</w:t>
      </w:r>
      <w:r w:rsidRPr="00DC7E5E">
        <w:rPr>
          <w:rFonts w:ascii="Times New Roman" w:hAnsi="Times New Roman" w:cs="Times New Roman"/>
          <w:sz w:val="24"/>
          <w:szCs w:val="24"/>
        </w:rPr>
        <w:t>w Enforcement Officer (FFDE) Physical Examination</w:t>
      </w:r>
      <w:r>
        <w:rPr>
          <w:rFonts w:ascii="Times New Roman" w:hAnsi="Times New Roman" w:cs="Times New Roman"/>
          <w:sz w:val="24"/>
          <w:szCs w:val="24"/>
        </w:rPr>
        <w:t xml:space="preserve">s and the Specialty LEO Physical Exams, </w:t>
      </w:r>
      <w:r w:rsidR="0015678E" w:rsidRPr="00272CAA">
        <w:rPr>
          <w:rFonts w:ascii="Times New Roman" w:hAnsi="Times New Roman" w:cs="Times New Roman"/>
          <w:sz w:val="24"/>
          <w:szCs w:val="24"/>
        </w:rPr>
        <w:t>reports</w:t>
      </w:r>
      <w:r>
        <w:rPr>
          <w:rFonts w:ascii="Times New Roman" w:hAnsi="Times New Roman" w:cs="Times New Roman"/>
          <w:sz w:val="24"/>
          <w:szCs w:val="24"/>
        </w:rPr>
        <w:t xml:space="preserve"> are required</w:t>
      </w:r>
      <w:r w:rsidR="0015678E" w:rsidRPr="00272CAA">
        <w:rPr>
          <w:rFonts w:ascii="Times New Roman" w:hAnsi="Times New Roman" w:cs="Times New Roman"/>
          <w:sz w:val="24"/>
          <w:szCs w:val="24"/>
        </w:rPr>
        <w:t xml:space="preserve"> within ten (10) business days of the physical examination indicating whether there is an existing physical condition </w:t>
      </w:r>
      <w:r w:rsidR="00CD4182" w:rsidRPr="00272CAA">
        <w:rPr>
          <w:rFonts w:ascii="Times New Roman" w:hAnsi="Times New Roman" w:cs="Times New Roman"/>
          <w:sz w:val="24"/>
          <w:szCs w:val="24"/>
        </w:rPr>
        <w:t>that impacts the ability</w:t>
      </w:r>
      <w:r w:rsidR="0015678E" w:rsidRPr="00272CAA">
        <w:rPr>
          <w:rFonts w:ascii="Times New Roman" w:hAnsi="Times New Roman" w:cs="Times New Roman"/>
          <w:sz w:val="24"/>
          <w:szCs w:val="24"/>
        </w:rPr>
        <w:t xml:space="preserve"> to </w:t>
      </w:r>
      <w:r w:rsidR="000E4C53" w:rsidRPr="00272CAA">
        <w:rPr>
          <w:rFonts w:ascii="Times New Roman" w:hAnsi="Times New Roman" w:cs="Times New Roman"/>
          <w:sz w:val="24"/>
          <w:szCs w:val="24"/>
        </w:rPr>
        <w:t>fulfill LEO role responsibilities</w:t>
      </w:r>
      <w:r w:rsidR="000431B2" w:rsidRPr="00272CAA">
        <w:rPr>
          <w:rFonts w:ascii="Times New Roman" w:hAnsi="Times New Roman" w:cs="Times New Roman"/>
          <w:sz w:val="24"/>
          <w:szCs w:val="24"/>
        </w:rPr>
        <w:t>.</w:t>
      </w:r>
      <w:r w:rsidR="00416644" w:rsidRPr="00272CAA">
        <w:rPr>
          <w:rFonts w:ascii="Times New Roman" w:hAnsi="Times New Roman" w:cs="Times New Roman"/>
          <w:sz w:val="24"/>
          <w:szCs w:val="24"/>
        </w:rPr>
        <w:t xml:space="preserve"> Explains clearly and in detail the nexus to </w:t>
      </w:r>
      <w:r w:rsidR="00BA6F4D" w:rsidRPr="00272CAA">
        <w:rPr>
          <w:rFonts w:ascii="Times New Roman" w:hAnsi="Times New Roman" w:cs="Times New Roman"/>
          <w:sz w:val="24"/>
          <w:szCs w:val="24"/>
        </w:rPr>
        <w:t>job impact as pertains to unique LEO functions</w:t>
      </w:r>
      <w:r w:rsidR="0015678E" w:rsidRPr="00272CAA">
        <w:rPr>
          <w:rFonts w:ascii="Times New Roman" w:hAnsi="Times New Roman" w:cs="Times New Roman"/>
          <w:sz w:val="24"/>
          <w:szCs w:val="24"/>
        </w:rPr>
        <w:t>.</w:t>
      </w:r>
      <w:r w:rsidR="00054559" w:rsidRPr="00272CAA">
        <w:rPr>
          <w:rFonts w:ascii="Times New Roman" w:hAnsi="Times New Roman" w:cs="Times New Roman"/>
          <w:sz w:val="24"/>
          <w:szCs w:val="24"/>
        </w:rPr>
        <w:t xml:space="preserve"> No </w:t>
      </w:r>
      <w:r w:rsidR="00336938">
        <w:rPr>
          <w:rFonts w:ascii="Times New Roman" w:hAnsi="Times New Roman" w:cs="Times New Roman"/>
          <w:sz w:val="24"/>
          <w:szCs w:val="24"/>
        </w:rPr>
        <w:t xml:space="preserve">LEO </w:t>
      </w:r>
      <w:r w:rsidR="00054559" w:rsidRPr="00272CAA">
        <w:rPr>
          <w:rFonts w:ascii="Times New Roman" w:hAnsi="Times New Roman" w:cs="Times New Roman"/>
          <w:sz w:val="24"/>
          <w:szCs w:val="24"/>
        </w:rPr>
        <w:t xml:space="preserve">FFDE physical examination </w:t>
      </w:r>
      <w:r w:rsidR="00054559">
        <w:rPr>
          <w:rFonts w:ascii="Times New Roman" w:eastAsia="Times New Roman" w:hAnsi="Times New Roman" w:cs="Times New Roman"/>
          <w:sz w:val="24"/>
          <w:szCs w:val="24"/>
        </w:rPr>
        <w:t xml:space="preserve">report shall exceed </w:t>
      </w:r>
      <w:r w:rsidR="00336938">
        <w:rPr>
          <w:rFonts w:ascii="Times New Roman" w:eastAsia="Times New Roman" w:hAnsi="Times New Roman" w:cs="Times New Roman"/>
          <w:sz w:val="24"/>
          <w:szCs w:val="24"/>
        </w:rPr>
        <w:t>4</w:t>
      </w:r>
      <w:r w:rsidR="00054559">
        <w:rPr>
          <w:rFonts w:ascii="Times New Roman" w:eastAsia="Times New Roman" w:hAnsi="Times New Roman" w:cs="Times New Roman"/>
          <w:sz w:val="24"/>
          <w:szCs w:val="24"/>
        </w:rPr>
        <w:t xml:space="preserve"> nonconsecutive hours </w:t>
      </w:r>
      <w:r w:rsidR="00F42F71">
        <w:rPr>
          <w:rFonts w:ascii="Times New Roman" w:eastAsia="Times New Roman" w:hAnsi="Times New Roman" w:cs="Times New Roman"/>
          <w:sz w:val="24"/>
          <w:szCs w:val="24"/>
        </w:rPr>
        <w:t xml:space="preserve">to complete. </w:t>
      </w:r>
    </w:p>
    <w:p w14:paraId="10A9EA20" w14:textId="1B6546D9" w:rsidR="0015678E" w:rsidRPr="00CA5502" w:rsidRDefault="0015678E" w:rsidP="00AF393D">
      <w:pPr>
        <w:pStyle w:val="ListParagraph"/>
        <w:spacing w:after="0" w:line="240" w:lineRule="auto"/>
        <w:rPr>
          <w:rFonts w:ascii="Times New Roman" w:hAnsi="Times New Roman" w:cs="Times New Roman"/>
          <w:b/>
          <w:bCs/>
          <w:sz w:val="24"/>
          <w:szCs w:val="24"/>
        </w:rPr>
      </w:pPr>
    </w:p>
    <w:p w14:paraId="61878140" w14:textId="13B8C056" w:rsidR="0015678E" w:rsidRDefault="0015678E" w:rsidP="0015678E">
      <w:pPr>
        <w:pStyle w:val="ListParagraph"/>
        <w:numPr>
          <w:ilvl w:val="0"/>
          <w:numId w:val="17"/>
        </w:numPr>
        <w:spacing w:after="0" w:line="240" w:lineRule="auto"/>
        <w:rPr>
          <w:rFonts w:ascii="Times New Roman" w:hAnsi="Times New Roman" w:cs="Times New Roman"/>
          <w:sz w:val="24"/>
          <w:szCs w:val="24"/>
        </w:rPr>
      </w:pPr>
      <w:r w:rsidRPr="00D855FC">
        <w:rPr>
          <w:rFonts w:ascii="Times New Roman" w:hAnsi="Times New Roman" w:cs="Times New Roman"/>
          <w:sz w:val="24"/>
          <w:szCs w:val="24"/>
        </w:rPr>
        <w:t>If a specialty referral</w:t>
      </w:r>
      <w:r w:rsidRPr="00CA5502">
        <w:rPr>
          <w:rFonts w:ascii="Times New Roman" w:hAnsi="Times New Roman" w:cs="Times New Roman"/>
          <w:sz w:val="24"/>
          <w:szCs w:val="24"/>
        </w:rPr>
        <w:t xml:space="preserve"> is required</w:t>
      </w:r>
      <w:r w:rsidR="000E4C53" w:rsidRPr="5D127E07">
        <w:rPr>
          <w:rFonts w:ascii="Times New Roman" w:hAnsi="Times New Roman" w:cs="Times New Roman"/>
          <w:sz w:val="24"/>
          <w:szCs w:val="24"/>
        </w:rPr>
        <w:t xml:space="preserve"> (e.g., neurological, cardia</w:t>
      </w:r>
      <w:r w:rsidR="008B0683" w:rsidRPr="5D127E07">
        <w:rPr>
          <w:rFonts w:ascii="Times New Roman" w:hAnsi="Times New Roman" w:cs="Times New Roman"/>
          <w:sz w:val="24"/>
          <w:szCs w:val="24"/>
        </w:rPr>
        <w:t>c, orthopedic, etc</w:t>
      </w:r>
      <w:r w:rsidR="002C6492" w:rsidRPr="5D127E07">
        <w:rPr>
          <w:rFonts w:ascii="Times New Roman" w:hAnsi="Times New Roman" w:cs="Times New Roman"/>
          <w:sz w:val="24"/>
          <w:szCs w:val="24"/>
        </w:rPr>
        <w:t>.</w:t>
      </w:r>
      <w:r w:rsidR="008B0683" w:rsidRPr="5D127E07">
        <w:rPr>
          <w:rFonts w:ascii="Times New Roman" w:hAnsi="Times New Roman" w:cs="Times New Roman"/>
          <w:sz w:val="24"/>
          <w:szCs w:val="24"/>
        </w:rPr>
        <w:t>)</w:t>
      </w:r>
      <w:r w:rsidRPr="5D127E07">
        <w:rPr>
          <w:rFonts w:ascii="Times New Roman" w:hAnsi="Times New Roman" w:cs="Times New Roman"/>
          <w:sz w:val="24"/>
          <w:szCs w:val="24"/>
        </w:rPr>
        <w:t>,</w:t>
      </w:r>
      <w:r w:rsidRPr="00CA5502">
        <w:rPr>
          <w:rFonts w:ascii="Times New Roman" w:hAnsi="Times New Roman" w:cs="Times New Roman"/>
          <w:sz w:val="24"/>
          <w:szCs w:val="24"/>
        </w:rPr>
        <w:t xml:space="preserve"> the report shall be submitted within</w:t>
      </w:r>
      <w:r>
        <w:rPr>
          <w:rFonts w:ascii="Times New Roman" w:hAnsi="Times New Roman" w:cs="Times New Roman"/>
          <w:sz w:val="24"/>
          <w:szCs w:val="24"/>
        </w:rPr>
        <w:t xml:space="preserve"> </w:t>
      </w:r>
      <w:r w:rsidRPr="00CA5502">
        <w:rPr>
          <w:rFonts w:ascii="Times New Roman" w:hAnsi="Times New Roman" w:cs="Times New Roman"/>
          <w:sz w:val="24"/>
          <w:szCs w:val="24"/>
        </w:rPr>
        <w:t>four (4) weeks of specialty referral.</w:t>
      </w:r>
    </w:p>
    <w:p w14:paraId="41B5B184" w14:textId="48F5ED3C" w:rsidR="0015678E" w:rsidRDefault="0015678E" w:rsidP="0015678E">
      <w:pPr>
        <w:pStyle w:val="ListParagraph"/>
        <w:numPr>
          <w:ilvl w:val="0"/>
          <w:numId w:val="17"/>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Advise</w:t>
      </w:r>
      <w:r w:rsidR="1EF6FC91" w:rsidRPr="5D127E07">
        <w:rPr>
          <w:rFonts w:ascii="Times New Roman" w:hAnsi="Times New Roman" w:cs="Times New Roman"/>
          <w:sz w:val="24"/>
          <w:szCs w:val="24"/>
        </w:rPr>
        <w:t>s</w:t>
      </w:r>
      <w:r>
        <w:rPr>
          <w:rFonts w:ascii="Times New Roman" w:hAnsi="Times New Roman" w:cs="Times New Roman"/>
          <w:sz w:val="24"/>
          <w:szCs w:val="24"/>
        </w:rPr>
        <w:t xml:space="preserve"> </w:t>
      </w:r>
      <w:r w:rsidRPr="001A281F">
        <w:rPr>
          <w:rFonts w:ascii="Times New Roman" w:hAnsi="Times New Roman" w:cs="Times New Roman"/>
          <w:sz w:val="24"/>
          <w:szCs w:val="24"/>
        </w:rPr>
        <w:t xml:space="preserve">FBSS promptly if a referral to a </w:t>
      </w:r>
      <w:r w:rsidRPr="00D855FC">
        <w:rPr>
          <w:rFonts w:ascii="Times New Roman" w:hAnsi="Times New Roman" w:cs="Times New Roman"/>
          <w:sz w:val="24"/>
          <w:szCs w:val="24"/>
        </w:rPr>
        <w:t>specialty physical examination</w:t>
      </w:r>
      <w:r w:rsidRPr="001A281F">
        <w:rPr>
          <w:rFonts w:ascii="Times New Roman" w:hAnsi="Times New Roman" w:cs="Times New Roman"/>
          <w:sz w:val="24"/>
          <w:szCs w:val="24"/>
        </w:rPr>
        <w:t xml:space="preserve"> is required </w:t>
      </w:r>
      <w:proofErr w:type="gramStart"/>
      <w:r w:rsidRPr="001A281F">
        <w:rPr>
          <w:rFonts w:ascii="Times New Roman" w:hAnsi="Times New Roman" w:cs="Times New Roman"/>
          <w:sz w:val="24"/>
          <w:szCs w:val="24"/>
        </w:rPr>
        <w:t>in order to</w:t>
      </w:r>
      <w:proofErr w:type="gramEnd"/>
      <w:r w:rsidRPr="001A281F">
        <w:rPr>
          <w:rFonts w:ascii="Times New Roman" w:hAnsi="Times New Roman" w:cs="Times New Roman"/>
          <w:sz w:val="24"/>
          <w:szCs w:val="24"/>
        </w:rPr>
        <w:t xml:space="preserve"> seek approval.</w:t>
      </w:r>
    </w:p>
    <w:p w14:paraId="7267D9A9" w14:textId="3B3C4D1D" w:rsidR="0015678E" w:rsidRDefault="0015678E" w:rsidP="0015678E">
      <w:pPr>
        <w:pStyle w:val="ListParagraph"/>
        <w:numPr>
          <w:ilvl w:val="0"/>
          <w:numId w:val="17"/>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Provide</w:t>
      </w:r>
      <w:r w:rsidR="1EF6FC91" w:rsidRPr="5D127E07">
        <w:rPr>
          <w:rFonts w:ascii="Times New Roman" w:hAnsi="Times New Roman" w:cs="Times New Roman"/>
          <w:sz w:val="24"/>
          <w:szCs w:val="24"/>
        </w:rPr>
        <w:t>s</w:t>
      </w:r>
      <w:r>
        <w:rPr>
          <w:rFonts w:ascii="Times New Roman" w:hAnsi="Times New Roman" w:cs="Times New Roman"/>
          <w:sz w:val="24"/>
          <w:szCs w:val="24"/>
        </w:rPr>
        <w:t xml:space="preserve"> </w:t>
      </w:r>
      <w:r w:rsidRPr="001A281F">
        <w:rPr>
          <w:rFonts w:ascii="Times New Roman" w:hAnsi="Times New Roman" w:cs="Times New Roman"/>
          <w:sz w:val="24"/>
          <w:szCs w:val="24"/>
        </w:rPr>
        <w:t>available parking at the site of the physical examination</w:t>
      </w:r>
      <w:r>
        <w:rPr>
          <w:rFonts w:ascii="Times New Roman" w:hAnsi="Times New Roman" w:cs="Times New Roman"/>
          <w:sz w:val="24"/>
          <w:szCs w:val="24"/>
        </w:rPr>
        <w:t>.</w:t>
      </w:r>
    </w:p>
    <w:p w14:paraId="151617E4" w14:textId="6B9AF3F6" w:rsidR="0015678E" w:rsidRDefault="0015678E" w:rsidP="0015678E">
      <w:pPr>
        <w:pStyle w:val="ListParagraph"/>
        <w:numPr>
          <w:ilvl w:val="0"/>
          <w:numId w:val="17"/>
        </w:numPr>
        <w:spacing w:after="0" w:line="240" w:lineRule="auto"/>
        <w:rPr>
          <w:rFonts w:ascii="Times New Roman" w:hAnsi="Times New Roman" w:cs="Times New Roman"/>
          <w:sz w:val="24"/>
          <w:szCs w:val="24"/>
        </w:rPr>
      </w:pPr>
      <w:proofErr w:type="gramStart"/>
      <w:r w:rsidRPr="5D127E07">
        <w:rPr>
          <w:rFonts w:ascii="Times New Roman" w:hAnsi="Times New Roman" w:cs="Times New Roman"/>
          <w:sz w:val="24"/>
          <w:szCs w:val="24"/>
        </w:rPr>
        <w:t>Demonstrate</w:t>
      </w:r>
      <w:r w:rsidR="1EF6FC91" w:rsidRPr="5D127E07">
        <w:rPr>
          <w:rFonts w:ascii="Times New Roman" w:hAnsi="Times New Roman" w:cs="Times New Roman"/>
          <w:sz w:val="24"/>
          <w:szCs w:val="24"/>
        </w:rPr>
        <w:t>s</w:t>
      </w:r>
      <w:proofErr w:type="gramEnd"/>
      <w:r>
        <w:rPr>
          <w:rFonts w:ascii="Times New Roman" w:hAnsi="Times New Roman" w:cs="Times New Roman"/>
          <w:sz w:val="24"/>
          <w:szCs w:val="24"/>
        </w:rPr>
        <w:t xml:space="preserve"> </w:t>
      </w:r>
      <w:r w:rsidRPr="001A281F">
        <w:rPr>
          <w:rFonts w:ascii="Times New Roman" w:hAnsi="Times New Roman" w:cs="Times New Roman"/>
          <w:sz w:val="24"/>
          <w:szCs w:val="24"/>
        </w:rPr>
        <w:t>responsive communication with FBSS to include prompt scheduling of appointments, delays in processing, or any concerns or issues.  Works flexibly with the FBSS to expedite examinations as needed.</w:t>
      </w:r>
    </w:p>
    <w:p w14:paraId="285F3297" w14:textId="46F3913E" w:rsidR="005112EE" w:rsidRDefault="005112EE" w:rsidP="00AF393D">
      <w:pPr>
        <w:pStyle w:val="ListParagraph"/>
        <w:spacing w:after="0" w:line="240" w:lineRule="auto"/>
        <w:rPr>
          <w:rFonts w:ascii="Times New Roman" w:hAnsi="Times New Roman" w:cs="Times New Roman"/>
          <w:sz w:val="24"/>
          <w:szCs w:val="24"/>
        </w:rPr>
      </w:pPr>
    </w:p>
    <w:p w14:paraId="6E44ACD5" w14:textId="77777777" w:rsidR="00DE710E" w:rsidRDefault="00DE710E" w:rsidP="00DE710E">
      <w:pPr>
        <w:pStyle w:val="ListParagraph"/>
        <w:spacing w:after="0" w:line="240" w:lineRule="auto"/>
        <w:rPr>
          <w:rFonts w:ascii="Times New Roman" w:hAnsi="Times New Roman" w:cs="Times New Roman"/>
          <w:sz w:val="24"/>
          <w:szCs w:val="24"/>
        </w:rPr>
      </w:pPr>
    </w:p>
    <w:p w14:paraId="2D3D8786" w14:textId="01ADA14B" w:rsidR="0094555A" w:rsidRDefault="00947DFD" w:rsidP="0094555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4</w:t>
      </w:r>
      <w:r w:rsidR="003F74D2" w:rsidRPr="00C81CA4">
        <w:rPr>
          <w:rFonts w:ascii="Times New Roman" w:hAnsi="Times New Roman" w:cs="Times New Roman"/>
          <w:b/>
          <w:bCs/>
          <w:sz w:val="24"/>
          <w:szCs w:val="24"/>
        </w:rPr>
        <w:t xml:space="preserve">.4.1.2 </w:t>
      </w:r>
      <w:r w:rsidR="00A734F4" w:rsidRPr="00C81CA4">
        <w:rPr>
          <w:rFonts w:ascii="Times New Roman" w:hAnsi="Times New Roman" w:cs="Times New Roman"/>
          <w:b/>
          <w:bCs/>
          <w:sz w:val="24"/>
          <w:szCs w:val="24"/>
        </w:rPr>
        <w:t xml:space="preserve">LEO </w:t>
      </w:r>
      <w:r w:rsidR="003F74D2" w:rsidRPr="00C81CA4">
        <w:rPr>
          <w:rFonts w:ascii="Times New Roman" w:hAnsi="Times New Roman" w:cs="Times New Roman"/>
          <w:b/>
          <w:bCs/>
          <w:sz w:val="24"/>
          <w:szCs w:val="24"/>
        </w:rPr>
        <w:t>Medication Review</w:t>
      </w:r>
      <w:r w:rsidR="0094555A">
        <w:rPr>
          <w:rFonts w:ascii="Times New Roman" w:hAnsi="Times New Roman" w:cs="Times New Roman"/>
          <w:b/>
          <w:bCs/>
          <w:sz w:val="24"/>
          <w:szCs w:val="24"/>
        </w:rPr>
        <w:t xml:space="preserve">  </w:t>
      </w:r>
    </w:p>
    <w:p w14:paraId="0F705F52" w14:textId="2C84F03B" w:rsidR="003F74D2" w:rsidRPr="00C81CA4" w:rsidRDefault="003F74D2" w:rsidP="003F74D2">
      <w:pPr>
        <w:spacing w:after="0" w:line="240" w:lineRule="auto"/>
        <w:rPr>
          <w:rFonts w:ascii="Times New Roman" w:hAnsi="Times New Roman" w:cs="Times New Roman"/>
          <w:b/>
          <w:bCs/>
          <w:sz w:val="24"/>
          <w:szCs w:val="24"/>
        </w:rPr>
      </w:pPr>
    </w:p>
    <w:p w14:paraId="510592F2" w14:textId="3F243147" w:rsidR="00276BB5" w:rsidRDefault="009F1AC1" w:rsidP="00A734F4">
      <w:pPr>
        <w:pStyle w:val="ListParagraph"/>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T</w:t>
      </w:r>
      <w:r w:rsidR="000E1652" w:rsidRPr="004418DE">
        <w:rPr>
          <w:rFonts w:ascii="Times New Roman" w:hAnsi="Times New Roman" w:cs="Times New Roman"/>
          <w:sz w:val="24"/>
          <w:szCs w:val="24"/>
        </w:rPr>
        <w:t xml:space="preserve">he FFDE </w:t>
      </w:r>
      <w:r w:rsidR="00D1784F">
        <w:rPr>
          <w:rFonts w:ascii="Times New Roman" w:hAnsi="Times New Roman" w:cs="Times New Roman"/>
          <w:sz w:val="24"/>
          <w:szCs w:val="24"/>
        </w:rPr>
        <w:t xml:space="preserve">LEO </w:t>
      </w:r>
      <w:r w:rsidR="00A734F4" w:rsidRPr="004418DE">
        <w:rPr>
          <w:rFonts w:ascii="Times New Roman" w:hAnsi="Times New Roman" w:cs="Times New Roman"/>
          <w:sz w:val="24"/>
          <w:szCs w:val="24"/>
        </w:rPr>
        <w:t xml:space="preserve">medical provider </w:t>
      </w:r>
      <w:r w:rsidR="00546421">
        <w:rPr>
          <w:rFonts w:ascii="Times New Roman" w:hAnsi="Times New Roman" w:cs="Times New Roman"/>
          <w:sz w:val="24"/>
          <w:szCs w:val="24"/>
        </w:rPr>
        <w:t xml:space="preserve">as described in </w:t>
      </w:r>
      <w:r w:rsidR="005E23C7">
        <w:rPr>
          <w:rFonts w:ascii="Times New Roman" w:hAnsi="Times New Roman" w:cs="Times New Roman"/>
          <w:sz w:val="24"/>
          <w:szCs w:val="24"/>
        </w:rPr>
        <w:t>SOW</w:t>
      </w:r>
      <w:r w:rsidR="00546421">
        <w:rPr>
          <w:rFonts w:ascii="Times New Roman" w:hAnsi="Times New Roman" w:cs="Times New Roman"/>
          <w:sz w:val="24"/>
          <w:szCs w:val="24"/>
        </w:rPr>
        <w:t xml:space="preserve"> Section </w:t>
      </w:r>
      <w:r w:rsidR="00BE339F" w:rsidRPr="5D127E07">
        <w:rPr>
          <w:rFonts w:ascii="Times New Roman" w:hAnsi="Times New Roman" w:cs="Times New Roman"/>
          <w:sz w:val="24"/>
          <w:szCs w:val="24"/>
        </w:rPr>
        <w:t>10</w:t>
      </w:r>
      <w:r w:rsidR="00DA16DF">
        <w:rPr>
          <w:rFonts w:ascii="Times New Roman" w:hAnsi="Times New Roman" w:cs="Times New Roman"/>
          <w:sz w:val="24"/>
          <w:szCs w:val="24"/>
        </w:rPr>
        <w:t>,</w:t>
      </w:r>
      <w:r w:rsidR="000E1652" w:rsidRPr="004418DE">
        <w:rPr>
          <w:rFonts w:ascii="Times New Roman" w:hAnsi="Times New Roman" w:cs="Times New Roman"/>
          <w:sz w:val="24"/>
          <w:szCs w:val="24"/>
        </w:rPr>
        <w:t xml:space="preserve"> </w:t>
      </w:r>
      <w:r>
        <w:rPr>
          <w:rFonts w:ascii="Times New Roman" w:hAnsi="Times New Roman" w:cs="Times New Roman"/>
          <w:sz w:val="24"/>
          <w:szCs w:val="24"/>
        </w:rPr>
        <w:t xml:space="preserve">shall </w:t>
      </w:r>
      <w:r w:rsidR="00043926" w:rsidRPr="5D127E07">
        <w:rPr>
          <w:rFonts w:ascii="Times New Roman" w:hAnsi="Times New Roman" w:cs="Times New Roman"/>
          <w:sz w:val="24"/>
          <w:szCs w:val="24"/>
        </w:rPr>
        <w:t xml:space="preserve">review </w:t>
      </w:r>
      <w:proofErr w:type="gramStart"/>
      <w:r w:rsidR="000E1652" w:rsidRPr="004418DE">
        <w:rPr>
          <w:rFonts w:ascii="Times New Roman" w:hAnsi="Times New Roman" w:cs="Times New Roman"/>
          <w:sz w:val="24"/>
          <w:szCs w:val="24"/>
        </w:rPr>
        <w:t xml:space="preserve">a </w:t>
      </w:r>
      <w:r w:rsidR="00CE7570" w:rsidRPr="5D127E07">
        <w:rPr>
          <w:rFonts w:ascii="Times New Roman" w:hAnsi="Times New Roman" w:cs="Times New Roman"/>
          <w:sz w:val="24"/>
          <w:szCs w:val="24"/>
        </w:rPr>
        <w:t>LEO’s</w:t>
      </w:r>
      <w:proofErr w:type="gramEnd"/>
      <w:r w:rsidR="00CE7570" w:rsidRPr="5D127E07">
        <w:rPr>
          <w:rFonts w:ascii="Times New Roman" w:hAnsi="Times New Roman" w:cs="Times New Roman"/>
          <w:sz w:val="24"/>
          <w:szCs w:val="24"/>
        </w:rPr>
        <w:t xml:space="preserve"> </w:t>
      </w:r>
      <w:r w:rsidR="00043926" w:rsidRPr="5D127E07">
        <w:rPr>
          <w:rFonts w:ascii="Times New Roman" w:hAnsi="Times New Roman" w:cs="Times New Roman"/>
          <w:sz w:val="24"/>
          <w:szCs w:val="24"/>
        </w:rPr>
        <w:t>newly</w:t>
      </w:r>
      <w:r w:rsidR="000E1652" w:rsidRPr="004418DE">
        <w:rPr>
          <w:rFonts w:ascii="Times New Roman" w:hAnsi="Times New Roman" w:cs="Times New Roman"/>
          <w:sz w:val="24"/>
          <w:szCs w:val="24"/>
        </w:rPr>
        <w:t xml:space="preserve"> prescribed medications</w:t>
      </w:r>
      <w:r w:rsidR="00E85DA3" w:rsidRPr="004418DE">
        <w:rPr>
          <w:rFonts w:ascii="Times New Roman" w:hAnsi="Times New Roman" w:cs="Times New Roman"/>
          <w:sz w:val="24"/>
          <w:szCs w:val="24"/>
        </w:rPr>
        <w:t xml:space="preserve"> </w:t>
      </w:r>
      <w:r w:rsidR="00EA3042">
        <w:rPr>
          <w:rFonts w:ascii="Times New Roman" w:hAnsi="Times New Roman" w:cs="Times New Roman"/>
          <w:sz w:val="24"/>
          <w:szCs w:val="24"/>
        </w:rPr>
        <w:t>and provide a</w:t>
      </w:r>
      <w:r w:rsidR="00CF7748">
        <w:rPr>
          <w:rFonts w:ascii="Times New Roman" w:hAnsi="Times New Roman" w:cs="Times New Roman"/>
          <w:sz w:val="24"/>
          <w:szCs w:val="24"/>
        </w:rPr>
        <w:t xml:space="preserve">n informed opinion </w:t>
      </w:r>
      <w:r w:rsidR="00622970" w:rsidRPr="004418DE">
        <w:rPr>
          <w:rFonts w:ascii="Times New Roman" w:hAnsi="Times New Roman" w:cs="Times New Roman"/>
          <w:sz w:val="24"/>
          <w:szCs w:val="24"/>
        </w:rPr>
        <w:t xml:space="preserve">as to the impact of the prescribed medication on the </w:t>
      </w:r>
      <w:r w:rsidR="00355CDF" w:rsidRPr="5D127E07">
        <w:rPr>
          <w:rFonts w:ascii="Times New Roman" w:hAnsi="Times New Roman" w:cs="Times New Roman"/>
          <w:sz w:val="24"/>
          <w:szCs w:val="24"/>
        </w:rPr>
        <w:t>LEO’s</w:t>
      </w:r>
      <w:r w:rsidR="00622970" w:rsidRPr="004418DE">
        <w:rPr>
          <w:rFonts w:ascii="Times New Roman" w:hAnsi="Times New Roman" w:cs="Times New Roman"/>
          <w:sz w:val="24"/>
          <w:szCs w:val="24"/>
        </w:rPr>
        <w:t xml:space="preserve"> ability to engage in all the essential job functions of this role to include the use of special protective equipment.</w:t>
      </w:r>
      <w:r w:rsidR="00622970">
        <w:rPr>
          <w:rFonts w:ascii="Times New Roman" w:hAnsi="Times New Roman" w:cs="Times New Roman"/>
          <w:sz w:val="24"/>
          <w:szCs w:val="24"/>
        </w:rPr>
        <w:t xml:space="preserve"> </w:t>
      </w:r>
      <w:r w:rsidR="004418DE">
        <w:rPr>
          <w:rFonts w:ascii="Times New Roman" w:hAnsi="Times New Roman" w:cs="Times New Roman"/>
          <w:sz w:val="24"/>
          <w:szCs w:val="24"/>
        </w:rPr>
        <w:t>Th</w:t>
      </w:r>
      <w:r w:rsidR="00A40CB6">
        <w:rPr>
          <w:rFonts w:ascii="Times New Roman" w:hAnsi="Times New Roman" w:cs="Times New Roman"/>
          <w:sz w:val="24"/>
          <w:szCs w:val="24"/>
        </w:rPr>
        <w:t>e “US State Department Medication Review Form”</w:t>
      </w:r>
      <w:r w:rsidR="00276BB5">
        <w:rPr>
          <w:rFonts w:ascii="Times New Roman" w:hAnsi="Times New Roman" w:cs="Times New Roman"/>
          <w:sz w:val="24"/>
          <w:szCs w:val="24"/>
        </w:rPr>
        <w:t xml:space="preserve"> will be returned to the FBSS </w:t>
      </w:r>
      <w:r w:rsidR="00A40CB6">
        <w:rPr>
          <w:rFonts w:ascii="Times New Roman" w:hAnsi="Times New Roman" w:cs="Times New Roman"/>
          <w:sz w:val="24"/>
          <w:szCs w:val="24"/>
        </w:rPr>
        <w:t>within 15 business days of receipt of referral</w:t>
      </w:r>
      <w:r w:rsidR="00276BB5">
        <w:rPr>
          <w:rFonts w:ascii="Times New Roman" w:hAnsi="Times New Roman" w:cs="Times New Roman"/>
          <w:sz w:val="24"/>
          <w:szCs w:val="24"/>
        </w:rPr>
        <w:t>.</w:t>
      </w:r>
    </w:p>
    <w:p w14:paraId="2C9A86DE" w14:textId="2FE258B5" w:rsidR="00A40CB6" w:rsidRPr="00A734F4" w:rsidRDefault="00276BB5" w:rsidP="00A734F4">
      <w:pPr>
        <w:pStyle w:val="ListParagraph"/>
        <w:numPr>
          <w:ilvl w:val="0"/>
          <w:numId w:val="18"/>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w:t>
      </w:r>
      <w:r w:rsidR="00D1784F">
        <w:rPr>
          <w:rFonts w:ascii="Times New Roman" w:hAnsi="Times New Roman" w:cs="Times New Roman"/>
          <w:sz w:val="24"/>
          <w:szCs w:val="24"/>
        </w:rPr>
        <w:t xml:space="preserve">FFDE </w:t>
      </w:r>
      <w:r>
        <w:rPr>
          <w:rFonts w:ascii="Times New Roman" w:hAnsi="Times New Roman" w:cs="Times New Roman"/>
          <w:sz w:val="24"/>
          <w:szCs w:val="24"/>
        </w:rPr>
        <w:t xml:space="preserve">LEO medical provider </w:t>
      </w:r>
      <w:r w:rsidR="00953628">
        <w:rPr>
          <w:rFonts w:ascii="Times New Roman" w:hAnsi="Times New Roman" w:cs="Times New Roman"/>
          <w:sz w:val="24"/>
          <w:szCs w:val="24"/>
        </w:rPr>
        <w:t xml:space="preserve">communicates effectively and pro-actively to forestall </w:t>
      </w:r>
      <w:r>
        <w:rPr>
          <w:rFonts w:ascii="Times New Roman" w:hAnsi="Times New Roman" w:cs="Times New Roman"/>
          <w:sz w:val="24"/>
          <w:szCs w:val="24"/>
        </w:rPr>
        <w:t xml:space="preserve">any </w:t>
      </w:r>
      <w:r w:rsidR="00953628">
        <w:rPr>
          <w:rFonts w:ascii="Times New Roman" w:hAnsi="Times New Roman" w:cs="Times New Roman"/>
          <w:sz w:val="24"/>
          <w:szCs w:val="24"/>
        </w:rPr>
        <w:t>delays</w:t>
      </w:r>
      <w:r>
        <w:rPr>
          <w:rFonts w:ascii="Times New Roman" w:hAnsi="Times New Roman" w:cs="Times New Roman"/>
          <w:sz w:val="24"/>
          <w:szCs w:val="24"/>
        </w:rPr>
        <w:t xml:space="preserve"> given the gravity of the referral question</w:t>
      </w:r>
      <w:r w:rsidR="00953628">
        <w:rPr>
          <w:rFonts w:ascii="Times New Roman" w:hAnsi="Times New Roman" w:cs="Times New Roman"/>
          <w:sz w:val="24"/>
          <w:szCs w:val="24"/>
        </w:rPr>
        <w:t>.</w:t>
      </w:r>
    </w:p>
    <w:p w14:paraId="16812745" w14:textId="71A937BD" w:rsidR="1909649E" w:rsidRDefault="1909649E" w:rsidP="5D127E07">
      <w:pPr>
        <w:pStyle w:val="ListParagraph"/>
        <w:numPr>
          <w:ilvl w:val="0"/>
          <w:numId w:val="18"/>
        </w:numPr>
        <w:spacing w:after="0" w:line="240" w:lineRule="auto"/>
        <w:rPr>
          <w:rFonts w:ascii="Times New Roman" w:eastAsia="Times New Roman" w:hAnsi="Times New Roman" w:cs="Times New Roman"/>
          <w:sz w:val="24"/>
          <w:szCs w:val="24"/>
        </w:rPr>
      </w:pPr>
      <w:r w:rsidRPr="5D127E07">
        <w:rPr>
          <w:rFonts w:ascii="Times New Roman" w:eastAsia="Times New Roman" w:hAnsi="Times New Roman" w:cs="Times New Roman"/>
          <w:sz w:val="24"/>
          <w:szCs w:val="24"/>
        </w:rPr>
        <w:t xml:space="preserve">No individual case shall exceed </w:t>
      </w:r>
      <w:r w:rsidR="00D855FC">
        <w:rPr>
          <w:rFonts w:ascii="Times New Roman" w:eastAsia="Times New Roman" w:hAnsi="Times New Roman" w:cs="Times New Roman"/>
          <w:sz w:val="24"/>
          <w:szCs w:val="24"/>
        </w:rPr>
        <w:t>3</w:t>
      </w:r>
      <w:r w:rsidRPr="5D127E07">
        <w:rPr>
          <w:rFonts w:ascii="Times New Roman" w:eastAsia="Times New Roman" w:hAnsi="Times New Roman" w:cs="Times New Roman"/>
          <w:sz w:val="24"/>
          <w:szCs w:val="24"/>
        </w:rPr>
        <w:t xml:space="preserve"> hours. Cases requiring more than </w:t>
      </w:r>
      <w:r w:rsidR="005626F2">
        <w:rPr>
          <w:rFonts w:ascii="Times New Roman" w:eastAsia="Times New Roman" w:hAnsi="Times New Roman" w:cs="Times New Roman"/>
          <w:sz w:val="24"/>
          <w:szCs w:val="24"/>
        </w:rPr>
        <w:t>3</w:t>
      </w:r>
      <w:r w:rsidRPr="5D127E07">
        <w:rPr>
          <w:rFonts w:ascii="Times New Roman" w:eastAsia="Times New Roman" w:hAnsi="Times New Roman" w:cs="Times New Roman"/>
          <w:sz w:val="24"/>
          <w:szCs w:val="24"/>
        </w:rPr>
        <w:t xml:space="preserve"> nonconsecutive hours must obtain prior COR approval and include a documented justification for exceeding the maximum allowable hours</w:t>
      </w:r>
    </w:p>
    <w:p w14:paraId="6CD00A03" w14:textId="77777777" w:rsidR="00AA6B08" w:rsidRDefault="00AA6B08" w:rsidP="5D127E07">
      <w:pPr>
        <w:pStyle w:val="ListParagraph"/>
        <w:spacing w:after="0" w:line="240" w:lineRule="auto"/>
        <w:rPr>
          <w:rFonts w:ascii="Times New Roman" w:hAnsi="Times New Roman" w:cs="Times New Roman"/>
          <w:sz w:val="24"/>
          <w:szCs w:val="24"/>
        </w:rPr>
      </w:pPr>
    </w:p>
    <w:p w14:paraId="550EFEC9" w14:textId="1F4993CA" w:rsidR="0094555A" w:rsidRDefault="2053F7EC" w:rsidP="0094555A">
      <w:pPr>
        <w:spacing w:after="0" w:line="240" w:lineRule="auto"/>
        <w:rPr>
          <w:rFonts w:ascii="Times New Roman" w:hAnsi="Times New Roman" w:cs="Times New Roman"/>
          <w:b/>
          <w:bCs/>
          <w:sz w:val="24"/>
          <w:szCs w:val="24"/>
        </w:rPr>
      </w:pPr>
      <w:r w:rsidRPr="5D127E07">
        <w:rPr>
          <w:rFonts w:ascii="Times New Roman" w:hAnsi="Times New Roman" w:cs="Times New Roman"/>
          <w:sz w:val="24"/>
          <w:szCs w:val="24"/>
        </w:rPr>
        <w:t xml:space="preserve">Section </w:t>
      </w:r>
      <w:r w:rsidR="00947DFD">
        <w:rPr>
          <w:rFonts w:ascii="Times New Roman" w:hAnsi="Times New Roman" w:cs="Times New Roman"/>
          <w:sz w:val="24"/>
          <w:szCs w:val="24"/>
        </w:rPr>
        <w:t>4</w:t>
      </w:r>
      <w:r w:rsidRPr="5D127E07">
        <w:rPr>
          <w:rFonts w:ascii="Times New Roman" w:hAnsi="Times New Roman" w:cs="Times New Roman"/>
          <w:sz w:val="24"/>
          <w:szCs w:val="24"/>
        </w:rPr>
        <w:t>.</w:t>
      </w:r>
      <w:proofErr w:type="gramStart"/>
      <w:r w:rsidRPr="5D127E07">
        <w:rPr>
          <w:rFonts w:ascii="Times New Roman" w:hAnsi="Times New Roman" w:cs="Times New Roman"/>
          <w:sz w:val="24"/>
          <w:szCs w:val="24"/>
        </w:rPr>
        <w:t>5.</w:t>
      </w:r>
      <w:r w:rsidR="00C542E0" w:rsidRPr="5D127E07">
        <w:rPr>
          <w:rFonts w:ascii="Times New Roman" w:hAnsi="Times New Roman" w:cs="Times New Roman"/>
          <w:b/>
          <w:bCs/>
          <w:sz w:val="24"/>
          <w:szCs w:val="24"/>
        </w:rPr>
        <w:t>Medical</w:t>
      </w:r>
      <w:proofErr w:type="gramEnd"/>
      <w:r w:rsidR="00C542E0" w:rsidRPr="5D127E07">
        <w:rPr>
          <w:rFonts w:ascii="Times New Roman" w:hAnsi="Times New Roman" w:cs="Times New Roman"/>
          <w:b/>
          <w:bCs/>
          <w:sz w:val="24"/>
          <w:szCs w:val="24"/>
        </w:rPr>
        <w:t xml:space="preserve"> Expert</w:t>
      </w:r>
      <w:r w:rsidR="009A63AE" w:rsidRPr="5D127E07">
        <w:rPr>
          <w:rFonts w:ascii="Times New Roman" w:hAnsi="Times New Roman" w:cs="Times New Roman"/>
          <w:b/>
          <w:bCs/>
          <w:sz w:val="24"/>
          <w:szCs w:val="24"/>
        </w:rPr>
        <w:t xml:space="preserve"> </w:t>
      </w:r>
      <w:r w:rsidR="00F37565" w:rsidRPr="5D127E07">
        <w:rPr>
          <w:rFonts w:ascii="Times New Roman" w:hAnsi="Times New Roman" w:cs="Times New Roman"/>
          <w:sz w:val="24"/>
          <w:szCs w:val="24"/>
        </w:rPr>
        <w:t>-</w:t>
      </w:r>
      <w:r w:rsidR="0EC0822B" w:rsidRPr="5D127E07">
        <w:rPr>
          <w:rFonts w:ascii="Times New Roman" w:hAnsi="Times New Roman" w:cs="Times New Roman"/>
          <w:sz w:val="24"/>
          <w:szCs w:val="24"/>
        </w:rPr>
        <w:t xml:space="preserve"> Mental Health Serv</w:t>
      </w:r>
      <w:r w:rsidR="00F37565" w:rsidRPr="5D127E07">
        <w:rPr>
          <w:rFonts w:ascii="Times New Roman" w:hAnsi="Times New Roman" w:cs="Times New Roman"/>
          <w:sz w:val="24"/>
          <w:szCs w:val="24"/>
        </w:rPr>
        <w:t>ices -</w:t>
      </w:r>
      <w:r w:rsidR="0054320A" w:rsidRPr="5D127E07">
        <w:rPr>
          <w:rFonts w:ascii="Times New Roman" w:hAnsi="Times New Roman" w:cs="Times New Roman"/>
          <w:sz w:val="24"/>
          <w:szCs w:val="24"/>
        </w:rPr>
        <w:t>Psychologist</w:t>
      </w:r>
      <w:r w:rsidR="0094555A">
        <w:rPr>
          <w:rFonts w:ascii="Times New Roman" w:hAnsi="Times New Roman" w:cs="Times New Roman"/>
          <w:sz w:val="24"/>
          <w:szCs w:val="24"/>
        </w:rPr>
        <w:t xml:space="preserve"> </w:t>
      </w:r>
    </w:p>
    <w:p w14:paraId="42BF3CAA" w14:textId="3B514574" w:rsidR="009A63AE" w:rsidRDefault="009A63AE" w:rsidP="5D127E07">
      <w:pPr>
        <w:spacing w:after="0" w:line="240" w:lineRule="auto"/>
        <w:rPr>
          <w:rFonts w:ascii="Times New Roman" w:hAnsi="Times New Roman" w:cs="Times New Roman"/>
          <w:sz w:val="24"/>
          <w:szCs w:val="24"/>
        </w:rPr>
      </w:pPr>
    </w:p>
    <w:p w14:paraId="2054D2BE" w14:textId="17934094" w:rsidR="5472989F" w:rsidRDefault="5472989F" w:rsidP="5D127E07">
      <w:pPr>
        <w:spacing w:after="0" w:line="240" w:lineRule="auto"/>
        <w:rPr>
          <w:rFonts w:ascii="Times New Roman" w:hAnsi="Times New Roman" w:cs="Times New Roman"/>
          <w:sz w:val="24"/>
          <w:szCs w:val="24"/>
        </w:rPr>
      </w:pPr>
    </w:p>
    <w:p w14:paraId="15E6462B" w14:textId="6E7FD791" w:rsidR="2053F7EC" w:rsidRDefault="009A63AE" w:rsidP="5D127E07">
      <w:pPr>
        <w:tabs>
          <w:tab w:val="left" w:pos="2100"/>
        </w:tabs>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Section </w:t>
      </w:r>
      <w:r w:rsidR="00947DFD">
        <w:rPr>
          <w:rFonts w:ascii="Times New Roman" w:hAnsi="Times New Roman" w:cs="Times New Roman"/>
          <w:sz w:val="24"/>
          <w:szCs w:val="24"/>
        </w:rPr>
        <w:t>4</w:t>
      </w:r>
      <w:r w:rsidRPr="5D127E07">
        <w:rPr>
          <w:rFonts w:ascii="Times New Roman" w:hAnsi="Times New Roman" w:cs="Times New Roman"/>
          <w:sz w:val="24"/>
          <w:szCs w:val="24"/>
        </w:rPr>
        <w:t xml:space="preserve">.5.1 </w:t>
      </w:r>
      <w:r w:rsidR="008C6FB6" w:rsidRPr="5D127E07">
        <w:rPr>
          <w:rFonts w:ascii="Times New Roman" w:hAnsi="Times New Roman" w:cs="Times New Roman"/>
          <w:sz w:val="24"/>
          <w:szCs w:val="24"/>
        </w:rPr>
        <w:t xml:space="preserve">Medical Expert (Psychologist) </w:t>
      </w:r>
      <w:r w:rsidR="00233FFA" w:rsidRPr="5D127E07">
        <w:rPr>
          <w:rFonts w:ascii="Times New Roman" w:hAnsi="Times New Roman" w:cs="Times New Roman"/>
          <w:sz w:val="24"/>
          <w:szCs w:val="24"/>
        </w:rPr>
        <w:t xml:space="preserve">- </w:t>
      </w:r>
      <w:r w:rsidR="008C6FB6" w:rsidRPr="5D127E07">
        <w:rPr>
          <w:rFonts w:ascii="Times New Roman" w:hAnsi="Times New Roman" w:cs="Times New Roman"/>
          <w:sz w:val="24"/>
          <w:szCs w:val="24"/>
        </w:rPr>
        <w:t>Consular Affairs</w:t>
      </w:r>
    </w:p>
    <w:p w14:paraId="74D3E82E" w14:textId="77777777" w:rsidR="00612C67" w:rsidRDefault="00612C67" w:rsidP="5D127E07">
      <w:pPr>
        <w:tabs>
          <w:tab w:val="left" w:pos="2100"/>
        </w:tabs>
        <w:spacing w:after="0" w:line="240" w:lineRule="auto"/>
        <w:rPr>
          <w:rFonts w:ascii="Times New Roman" w:hAnsi="Times New Roman" w:cs="Times New Roman"/>
          <w:sz w:val="24"/>
          <w:szCs w:val="24"/>
        </w:rPr>
      </w:pPr>
    </w:p>
    <w:p w14:paraId="20F2FEC9" w14:textId="0B23815B" w:rsidR="00612C67" w:rsidRDefault="0582FC89" w:rsidP="5D127E07">
      <w:pPr>
        <w:pStyle w:val="ListParagraph"/>
        <w:numPr>
          <w:ilvl w:val="0"/>
          <w:numId w:val="25"/>
        </w:numPr>
        <w:tabs>
          <w:tab w:val="left" w:pos="2100"/>
        </w:tabs>
        <w:spacing w:after="0" w:line="240" w:lineRule="auto"/>
        <w:rPr>
          <w:rFonts w:ascii="Times New Roman" w:hAnsi="Times New Roman" w:cs="Times New Roman"/>
          <w:sz w:val="24"/>
          <w:szCs w:val="24"/>
        </w:rPr>
      </w:pPr>
      <w:r w:rsidRPr="5D127E07">
        <w:rPr>
          <w:rFonts w:ascii="Times New Roman" w:hAnsi="Times New Roman" w:cs="Times New Roman"/>
          <w:sz w:val="24"/>
          <w:szCs w:val="24"/>
        </w:rPr>
        <w:lastRenderedPageBreak/>
        <w:t xml:space="preserve">Doctoral level </w:t>
      </w:r>
      <w:r w:rsidR="65CA9E9B" w:rsidRPr="5D127E07">
        <w:rPr>
          <w:rFonts w:ascii="Times New Roman" w:hAnsi="Times New Roman" w:cs="Times New Roman"/>
          <w:sz w:val="24"/>
          <w:szCs w:val="24"/>
        </w:rPr>
        <w:t>psychologist</w:t>
      </w:r>
      <w:r w:rsidR="000C2C83">
        <w:rPr>
          <w:rFonts w:ascii="Times New Roman" w:hAnsi="Times New Roman" w:cs="Times New Roman"/>
          <w:sz w:val="24"/>
          <w:szCs w:val="24"/>
        </w:rPr>
        <w:t xml:space="preserve"> primarily</w:t>
      </w:r>
      <w:r w:rsidR="65CA9E9B" w:rsidRPr="5D127E07">
        <w:rPr>
          <w:rFonts w:ascii="Times New Roman" w:hAnsi="Times New Roman" w:cs="Times New Roman"/>
          <w:sz w:val="24"/>
          <w:szCs w:val="24"/>
        </w:rPr>
        <w:t xml:space="preserve"> provid</w:t>
      </w:r>
      <w:r w:rsidR="5F86D709" w:rsidRPr="5D127E07">
        <w:rPr>
          <w:rFonts w:ascii="Times New Roman" w:hAnsi="Times New Roman" w:cs="Times New Roman"/>
          <w:sz w:val="24"/>
          <w:szCs w:val="24"/>
        </w:rPr>
        <w:t>es</w:t>
      </w:r>
      <w:r w:rsidRPr="5D127E07">
        <w:rPr>
          <w:rFonts w:ascii="Times New Roman" w:hAnsi="Times New Roman" w:cs="Times New Roman"/>
          <w:sz w:val="24"/>
          <w:szCs w:val="24"/>
        </w:rPr>
        <w:t xml:space="preserve"> dedicated </w:t>
      </w:r>
      <w:r w:rsidR="3153C94C" w:rsidRPr="5D127E07">
        <w:rPr>
          <w:rFonts w:ascii="Times New Roman" w:hAnsi="Times New Roman" w:cs="Times New Roman"/>
          <w:sz w:val="24"/>
          <w:szCs w:val="24"/>
        </w:rPr>
        <w:t xml:space="preserve">tailored </w:t>
      </w:r>
      <w:r w:rsidR="2EE169EF" w:rsidRPr="5D127E07">
        <w:rPr>
          <w:rFonts w:ascii="Times New Roman" w:hAnsi="Times New Roman" w:cs="Times New Roman"/>
          <w:sz w:val="24"/>
          <w:szCs w:val="24"/>
        </w:rPr>
        <w:t xml:space="preserve">forensic and </w:t>
      </w:r>
      <w:r w:rsidR="3153C94C" w:rsidRPr="00290FBF">
        <w:rPr>
          <w:rFonts w:ascii="Times New Roman" w:hAnsi="Times New Roman" w:cs="Times New Roman"/>
          <w:sz w:val="24"/>
          <w:szCs w:val="24"/>
        </w:rPr>
        <w:t xml:space="preserve">operational psychological support to </w:t>
      </w:r>
      <w:r w:rsidR="00233FFA" w:rsidRPr="00290FBF">
        <w:rPr>
          <w:rFonts w:ascii="Times New Roman" w:hAnsi="Times New Roman" w:cs="Times New Roman"/>
          <w:sz w:val="24"/>
          <w:szCs w:val="24"/>
        </w:rPr>
        <w:t xml:space="preserve">DOS </w:t>
      </w:r>
      <w:r w:rsidR="12B0E9EB" w:rsidRPr="00290FBF">
        <w:rPr>
          <w:rFonts w:ascii="Times New Roman" w:hAnsi="Times New Roman" w:cs="Times New Roman"/>
          <w:sz w:val="24"/>
          <w:szCs w:val="24"/>
        </w:rPr>
        <w:t>Consular Affairs</w:t>
      </w:r>
      <w:r w:rsidR="7AB67AB3" w:rsidRPr="00290FBF">
        <w:rPr>
          <w:rFonts w:ascii="Times New Roman" w:hAnsi="Times New Roman" w:cs="Times New Roman"/>
          <w:sz w:val="24"/>
          <w:szCs w:val="24"/>
        </w:rPr>
        <w:t xml:space="preserve"> (CA)</w:t>
      </w:r>
      <w:r w:rsidR="7B21D0DA" w:rsidRPr="00290FBF">
        <w:rPr>
          <w:rFonts w:ascii="Times New Roman" w:hAnsi="Times New Roman" w:cs="Times New Roman"/>
          <w:sz w:val="24"/>
          <w:szCs w:val="24"/>
        </w:rPr>
        <w:t xml:space="preserve">.  This includes security </w:t>
      </w:r>
      <w:proofErr w:type="gramStart"/>
      <w:r w:rsidR="7B21D0DA" w:rsidRPr="00290FBF">
        <w:rPr>
          <w:rFonts w:ascii="Times New Roman" w:hAnsi="Times New Roman" w:cs="Times New Roman"/>
          <w:sz w:val="24"/>
          <w:szCs w:val="24"/>
        </w:rPr>
        <w:t>clearance</w:t>
      </w:r>
      <w:proofErr w:type="gramEnd"/>
      <w:r w:rsidR="7B21D0DA" w:rsidRPr="5D127E07">
        <w:rPr>
          <w:rFonts w:ascii="Times New Roman" w:hAnsi="Times New Roman" w:cs="Times New Roman"/>
          <w:sz w:val="24"/>
          <w:szCs w:val="24"/>
        </w:rPr>
        <w:t xml:space="preserve"> psychological </w:t>
      </w:r>
      <w:r w:rsidR="7B21D0DA" w:rsidRPr="00290FBF">
        <w:rPr>
          <w:rFonts w:ascii="Times New Roman" w:hAnsi="Times New Roman" w:cs="Times New Roman"/>
          <w:sz w:val="24"/>
          <w:szCs w:val="24"/>
        </w:rPr>
        <w:t>evaluations</w:t>
      </w:r>
      <w:r w:rsidR="4AA59804" w:rsidRPr="00290FBF">
        <w:rPr>
          <w:rFonts w:ascii="Times New Roman" w:hAnsi="Times New Roman" w:cs="Times New Roman"/>
          <w:sz w:val="24"/>
          <w:szCs w:val="24"/>
        </w:rPr>
        <w:t xml:space="preserve"> as well as </w:t>
      </w:r>
      <w:r w:rsidR="64B811C4" w:rsidRPr="00290FBF">
        <w:rPr>
          <w:rFonts w:ascii="Times New Roman" w:hAnsi="Times New Roman" w:cs="Times New Roman"/>
          <w:sz w:val="24"/>
          <w:szCs w:val="24"/>
        </w:rPr>
        <w:t>expert consultation</w:t>
      </w:r>
      <w:r w:rsidR="5B9AC0EB" w:rsidRPr="5D127E07">
        <w:rPr>
          <w:rFonts w:ascii="Times New Roman" w:hAnsi="Times New Roman" w:cs="Times New Roman"/>
          <w:sz w:val="24"/>
          <w:szCs w:val="24"/>
        </w:rPr>
        <w:t>,</w:t>
      </w:r>
      <w:r w:rsidR="64B811C4" w:rsidRPr="5D127E07">
        <w:rPr>
          <w:rFonts w:ascii="Times New Roman" w:hAnsi="Times New Roman" w:cs="Times New Roman"/>
          <w:sz w:val="24"/>
          <w:szCs w:val="24"/>
        </w:rPr>
        <w:t xml:space="preserve"> advisement</w:t>
      </w:r>
      <w:r w:rsidR="5B83D542" w:rsidRPr="5D127E07">
        <w:rPr>
          <w:rFonts w:ascii="Times New Roman" w:hAnsi="Times New Roman" w:cs="Times New Roman"/>
          <w:sz w:val="24"/>
          <w:szCs w:val="24"/>
        </w:rPr>
        <w:t xml:space="preserve"> </w:t>
      </w:r>
      <w:r w:rsidR="5B9AC0EB" w:rsidRPr="5D127E07">
        <w:rPr>
          <w:rFonts w:ascii="Times New Roman" w:hAnsi="Times New Roman" w:cs="Times New Roman"/>
          <w:sz w:val="24"/>
          <w:szCs w:val="24"/>
        </w:rPr>
        <w:t xml:space="preserve">and training </w:t>
      </w:r>
      <w:r w:rsidR="6CD35D87" w:rsidRPr="5D127E07">
        <w:rPr>
          <w:rFonts w:ascii="Times New Roman" w:hAnsi="Times New Roman" w:cs="Times New Roman"/>
          <w:sz w:val="24"/>
          <w:szCs w:val="24"/>
        </w:rPr>
        <w:t>to</w:t>
      </w:r>
      <w:r w:rsidR="7AB67AB3" w:rsidRPr="5D127E07">
        <w:rPr>
          <w:rFonts w:ascii="Times New Roman" w:hAnsi="Times New Roman" w:cs="Times New Roman"/>
          <w:sz w:val="24"/>
          <w:szCs w:val="24"/>
        </w:rPr>
        <w:t xml:space="preserve"> </w:t>
      </w:r>
      <w:r w:rsidR="3D4F25BF" w:rsidRPr="5D127E07">
        <w:rPr>
          <w:rFonts w:ascii="Times New Roman" w:hAnsi="Times New Roman" w:cs="Times New Roman"/>
          <w:sz w:val="24"/>
          <w:szCs w:val="24"/>
        </w:rPr>
        <w:t xml:space="preserve">CA customers and </w:t>
      </w:r>
      <w:r w:rsidR="6CD35D87" w:rsidRPr="5D127E07">
        <w:rPr>
          <w:rFonts w:ascii="Times New Roman" w:hAnsi="Times New Roman" w:cs="Times New Roman"/>
          <w:sz w:val="24"/>
          <w:szCs w:val="24"/>
        </w:rPr>
        <w:t xml:space="preserve">related </w:t>
      </w:r>
      <w:r w:rsidR="3D4F25BF" w:rsidRPr="5D127E07">
        <w:rPr>
          <w:rFonts w:ascii="Times New Roman" w:hAnsi="Times New Roman" w:cs="Times New Roman"/>
          <w:sz w:val="24"/>
          <w:szCs w:val="24"/>
        </w:rPr>
        <w:t>stakeholders</w:t>
      </w:r>
      <w:r w:rsidR="7B970EBD" w:rsidRPr="5D127E07">
        <w:rPr>
          <w:rFonts w:ascii="Times New Roman" w:hAnsi="Times New Roman" w:cs="Times New Roman"/>
          <w:sz w:val="24"/>
          <w:szCs w:val="24"/>
        </w:rPr>
        <w:t>.</w:t>
      </w:r>
      <w:r w:rsidR="15E12CE1" w:rsidRPr="5D127E07">
        <w:rPr>
          <w:rFonts w:ascii="Times New Roman" w:hAnsi="Times New Roman" w:cs="Times New Roman"/>
          <w:sz w:val="24"/>
          <w:szCs w:val="24"/>
        </w:rPr>
        <w:t xml:space="preserve"> Has staff like access to </w:t>
      </w:r>
      <w:r w:rsidR="340DF1D9" w:rsidRPr="5D127E07">
        <w:rPr>
          <w:rFonts w:ascii="Times New Roman" w:hAnsi="Times New Roman" w:cs="Times New Roman"/>
          <w:sz w:val="24"/>
          <w:szCs w:val="24"/>
        </w:rPr>
        <w:t>systems</w:t>
      </w:r>
      <w:r w:rsidR="10598510" w:rsidRPr="5D127E07">
        <w:rPr>
          <w:rFonts w:ascii="Times New Roman" w:hAnsi="Times New Roman" w:cs="Times New Roman"/>
          <w:sz w:val="24"/>
          <w:szCs w:val="24"/>
        </w:rPr>
        <w:t xml:space="preserve"> and premises; maintains a </w:t>
      </w:r>
      <w:r w:rsidR="009E5D3C">
        <w:rPr>
          <w:rFonts w:ascii="Times New Roman" w:hAnsi="Times New Roman" w:cs="Times New Roman"/>
          <w:sz w:val="24"/>
          <w:szCs w:val="24"/>
        </w:rPr>
        <w:t>Top Secret/Sensitive Compartmental Information (</w:t>
      </w:r>
      <w:r w:rsidR="10598510" w:rsidRPr="5D127E07">
        <w:rPr>
          <w:rFonts w:ascii="Times New Roman" w:hAnsi="Times New Roman" w:cs="Times New Roman"/>
          <w:sz w:val="24"/>
          <w:szCs w:val="24"/>
        </w:rPr>
        <w:t>TS/SCI</w:t>
      </w:r>
      <w:r w:rsidR="009E5D3C">
        <w:rPr>
          <w:rFonts w:ascii="Times New Roman" w:hAnsi="Times New Roman" w:cs="Times New Roman"/>
          <w:sz w:val="24"/>
          <w:szCs w:val="24"/>
        </w:rPr>
        <w:t>)</w:t>
      </w:r>
      <w:r w:rsidR="10598510" w:rsidRPr="5D127E07">
        <w:rPr>
          <w:rFonts w:ascii="Times New Roman" w:hAnsi="Times New Roman" w:cs="Times New Roman"/>
          <w:sz w:val="24"/>
          <w:szCs w:val="24"/>
        </w:rPr>
        <w:t xml:space="preserve"> clearance and interfaces with the national security community of practice across the USG.</w:t>
      </w:r>
      <w:r w:rsidR="340DF1D9" w:rsidRPr="5D127E07">
        <w:rPr>
          <w:rFonts w:ascii="Times New Roman" w:hAnsi="Times New Roman" w:cs="Times New Roman"/>
          <w:sz w:val="24"/>
          <w:szCs w:val="24"/>
        </w:rPr>
        <w:t xml:space="preserve"> </w:t>
      </w:r>
    </w:p>
    <w:p w14:paraId="71B7C6AB" w14:textId="05C3C9B3" w:rsidR="05DE1369" w:rsidRDefault="05DE1369" w:rsidP="5D127E07">
      <w:pPr>
        <w:pStyle w:val="ListParagraph"/>
        <w:numPr>
          <w:ilvl w:val="0"/>
          <w:numId w:val="25"/>
        </w:numPr>
        <w:tabs>
          <w:tab w:val="left" w:pos="2100"/>
        </w:tabs>
        <w:spacing w:after="0" w:line="240" w:lineRule="auto"/>
        <w:rPr>
          <w:rFonts w:ascii="Times New Roman" w:eastAsia="Times New Roman" w:hAnsi="Times New Roman" w:cs="Times New Roman"/>
          <w:sz w:val="24"/>
          <w:szCs w:val="24"/>
        </w:rPr>
      </w:pPr>
      <w:r w:rsidRPr="65D5E408">
        <w:rPr>
          <w:rFonts w:ascii="Times New Roman" w:eastAsia="Times New Roman" w:hAnsi="Times New Roman" w:cs="Times New Roman"/>
          <w:sz w:val="24"/>
          <w:szCs w:val="24"/>
        </w:rPr>
        <w:t xml:space="preserve">No individual </w:t>
      </w:r>
      <w:r w:rsidR="705C0799" w:rsidRPr="65D5E408">
        <w:rPr>
          <w:rFonts w:ascii="Times New Roman" w:eastAsia="Times New Roman" w:hAnsi="Times New Roman" w:cs="Times New Roman"/>
          <w:sz w:val="24"/>
          <w:szCs w:val="24"/>
        </w:rPr>
        <w:t xml:space="preserve">evaluation </w:t>
      </w:r>
      <w:r w:rsidR="009E5D3C">
        <w:rPr>
          <w:rFonts w:ascii="Times New Roman" w:eastAsia="Times New Roman" w:hAnsi="Times New Roman" w:cs="Times New Roman"/>
          <w:sz w:val="24"/>
          <w:szCs w:val="24"/>
        </w:rPr>
        <w:t xml:space="preserve">or consultation </w:t>
      </w:r>
      <w:r w:rsidRPr="65D5E408">
        <w:rPr>
          <w:rFonts w:ascii="Times New Roman" w:eastAsia="Times New Roman" w:hAnsi="Times New Roman" w:cs="Times New Roman"/>
          <w:sz w:val="24"/>
          <w:szCs w:val="24"/>
        </w:rPr>
        <w:t>shall exceed 12 hours. Cases requiring more than 12 nonconsecutive hours must obtain prior COR approval and include a documented justification for exceeding the maximum allowable hours</w:t>
      </w:r>
      <w:r w:rsidR="006921C7">
        <w:rPr>
          <w:rFonts w:ascii="Times New Roman" w:eastAsia="Times New Roman" w:hAnsi="Times New Roman" w:cs="Times New Roman"/>
          <w:sz w:val="24"/>
          <w:szCs w:val="24"/>
        </w:rPr>
        <w:t>.</w:t>
      </w:r>
    </w:p>
    <w:p w14:paraId="18F4F8A8" w14:textId="390F14F3" w:rsidR="000C2C83" w:rsidRDefault="000C2C83" w:rsidP="5D127E07">
      <w:pPr>
        <w:pStyle w:val="ListParagraph"/>
        <w:numPr>
          <w:ilvl w:val="0"/>
          <w:numId w:val="25"/>
        </w:numPr>
        <w:tabs>
          <w:tab w:val="left" w:pos="210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w:t>
      </w:r>
      <w:r w:rsidR="00290FBF">
        <w:rPr>
          <w:rFonts w:ascii="Times New Roman" w:eastAsia="Times New Roman" w:hAnsi="Times New Roman" w:cs="Times New Roman"/>
          <w:sz w:val="24"/>
          <w:szCs w:val="24"/>
        </w:rPr>
        <w:t>supporting</w:t>
      </w:r>
      <w:r w:rsidR="009C3C8A">
        <w:rPr>
          <w:rFonts w:ascii="Times New Roman" w:eastAsia="Times New Roman" w:hAnsi="Times New Roman" w:cs="Times New Roman"/>
          <w:sz w:val="24"/>
          <w:szCs w:val="24"/>
        </w:rPr>
        <w:t xml:space="preserve"> CA, provides support to </w:t>
      </w:r>
      <w:r w:rsidR="001A751E">
        <w:rPr>
          <w:rFonts w:ascii="Times New Roman" w:eastAsia="Times New Roman" w:hAnsi="Times New Roman" w:cs="Times New Roman"/>
          <w:sz w:val="24"/>
          <w:szCs w:val="24"/>
        </w:rPr>
        <w:t xml:space="preserve">FBSS </w:t>
      </w:r>
      <w:r w:rsidR="009C3C8A">
        <w:rPr>
          <w:rFonts w:ascii="Times New Roman" w:eastAsia="Times New Roman" w:hAnsi="Times New Roman" w:cs="Times New Roman"/>
          <w:sz w:val="24"/>
          <w:szCs w:val="24"/>
        </w:rPr>
        <w:t xml:space="preserve">matters including </w:t>
      </w:r>
      <w:r w:rsidR="001A751E">
        <w:rPr>
          <w:rFonts w:ascii="Times New Roman" w:eastAsia="Times New Roman" w:hAnsi="Times New Roman" w:cs="Times New Roman"/>
          <w:sz w:val="24"/>
          <w:szCs w:val="24"/>
        </w:rPr>
        <w:t xml:space="preserve">evaluation, </w:t>
      </w:r>
      <w:r w:rsidR="009C3C8A">
        <w:rPr>
          <w:rFonts w:ascii="Times New Roman" w:eastAsia="Times New Roman" w:hAnsi="Times New Roman" w:cs="Times New Roman"/>
          <w:sz w:val="24"/>
          <w:szCs w:val="24"/>
        </w:rPr>
        <w:t xml:space="preserve">threat assessment, </w:t>
      </w:r>
      <w:r w:rsidR="004B1B84">
        <w:rPr>
          <w:rFonts w:ascii="Times New Roman" w:eastAsia="Times New Roman" w:hAnsi="Times New Roman" w:cs="Times New Roman"/>
          <w:sz w:val="24"/>
          <w:szCs w:val="24"/>
        </w:rPr>
        <w:t>expert consultation and training.</w:t>
      </w:r>
    </w:p>
    <w:p w14:paraId="1F7186A5" w14:textId="13F184B5" w:rsidR="5D127E07" w:rsidRDefault="5D127E07" w:rsidP="5D127E07">
      <w:pPr>
        <w:pStyle w:val="ListParagraph"/>
        <w:tabs>
          <w:tab w:val="left" w:pos="2100"/>
        </w:tabs>
        <w:spacing w:after="0" w:line="240" w:lineRule="auto"/>
        <w:rPr>
          <w:rFonts w:ascii="Times New Roman" w:hAnsi="Times New Roman" w:cs="Times New Roman"/>
          <w:sz w:val="24"/>
          <w:szCs w:val="24"/>
        </w:rPr>
      </w:pPr>
    </w:p>
    <w:p w14:paraId="2ED81120" w14:textId="77777777" w:rsidR="007C3608" w:rsidRPr="00CF1E22" w:rsidRDefault="007C3608" w:rsidP="5D127E07">
      <w:pPr>
        <w:pStyle w:val="ListParagraph"/>
        <w:tabs>
          <w:tab w:val="left" w:pos="2100"/>
        </w:tabs>
        <w:spacing w:after="0" w:line="240" w:lineRule="auto"/>
        <w:rPr>
          <w:rFonts w:ascii="Times New Roman" w:hAnsi="Times New Roman" w:cs="Times New Roman"/>
          <w:sz w:val="24"/>
          <w:szCs w:val="24"/>
        </w:rPr>
      </w:pPr>
    </w:p>
    <w:p w14:paraId="38A0A721" w14:textId="2B326E1C" w:rsidR="008C6FB6" w:rsidRDefault="008C6FB6" w:rsidP="5D127E07">
      <w:pPr>
        <w:tabs>
          <w:tab w:val="left" w:pos="2100"/>
        </w:tabs>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Section </w:t>
      </w:r>
      <w:r w:rsidR="00947DFD">
        <w:rPr>
          <w:rFonts w:ascii="Times New Roman" w:hAnsi="Times New Roman" w:cs="Times New Roman"/>
          <w:sz w:val="24"/>
          <w:szCs w:val="24"/>
        </w:rPr>
        <w:t>4</w:t>
      </w:r>
      <w:r w:rsidRPr="5D127E07">
        <w:rPr>
          <w:rFonts w:ascii="Times New Roman" w:hAnsi="Times New Roman" w:cs="Times New Roman"/>
          <w:sz w:val="24"/>
          <w:szCs w:val="24"/>
        </w:rPr>
        <w:t>.5.</w:t>
      </w:r>
      <w:r w:rsidR="7368DFD5" w:rsidRPr="5D127E07">
        <w:rPr>
          <w:rFonts w:ascii="Times New Roman" w:hAnsi="Times New Roman" w:cs="Times New Roman"/>
          <w:sz w:val="24"/>
          <w:szCs w:val="24"/>
        </w:rPr>
        <w:t>2</w:t>
      </w:r>
      <w:r w:rsidRPr="5D127E07">
        <w:rPr>
          <w:rFonts w:ascii="Times New Roman" w:hAnsi="Times New Roman" w:cs="Times New Roman"/>
          <w:sz w:val="24"/>
          <w:szCs w:val="24"/>
        </w:rPr>
        <w:t xml:space="preserve"> - Medical Expert (Psychologist) </w:t>
      </w:r>
      <w:r w:rsidR="00233FFA" w:rsidRPr="5D127E07">
        <w:rPr>
          <w:rFonts w:ascii="Times New Roman" w:hAnsi="Times New Roman" w:cs="Times New Roman"/>
          <w:sz w:val="24"/>
          <w:szCs w:val="24"/>
        </w:rPr>
        <w:t xml:space="preserve">- </w:t>
      </w:r>
      <w:r w:rsidR="52381280" w:rsidRPr="5D127E07">
        <w:rPr>
          <w:rFonts w:ascii="Times New Roman" w:hAnsi="Times New Roman" w:cs="Times New Roman"/>
          <w:sz w:val="24"/>
          <w:szCs w:val="24"/>
        </w:rPr>
        <w:t>Behavioral Science</w:t>
      </w:r>
      <w:r w:rsidR="562C0A50" w:rsidRPr="5D127E07">
        <w:rPr>
          <w:rFonts w:ascii="Times New Roman" w:hAnsi="Times New Roman" w:cs="Times New Roman"/>
          <w:sz w:val="24"/>
          <w:szCs w:val="24"/>
        </w:rPr>
        <w:t>/Forensic Psychology</w:t>
      </w:r>
    </w:p>
    <w:p w14:paraId="1A20F834" w14:textId="1B19579F" w:rsidR="00B70CF8" w:rsidRDefault="00B70CF8" w:rsidP="5D127E07">
      <w:pPr>
        <w:tabs>
          <w:tab w:val="left" w:pos="2100"/>
        </w:tabs>
        <w:spacing w:after="0" w:line="240" w:lineRule="auto"/>
        <w:rPr>
          <w:rFonts w:ascii="Times New Roman" w:hAnsi="Times New Roman" w:cs="Times New Roman"/>
          <w:sz w:val="24"/>
          <w:szCs w:val="24"/>
        </w:rPr>
      </w:pPr>
    </w:p>
    <w:p w14:paraId="240AD7A6" w14:textId="68D654B7" w:rsidR="00B70CF8" w:rsidRPr="00CF1E22" w:rsidRDefault="003C2264" w:rsidP="5D127E07">
      <w:pPr>
        <w:pStyle w:val="ListParagraph"/>
        <w:numPr>
          <w:ilvl w:val="0"/>
          <w:numId w:val="25"/>
        </w:numPr>
        <w:tabs>
          <w:tab w:val="left" w:pos="2100"/>
        </w:tabs>
        <w:spacing w:after="0" w:line="240" w:lineRule="auto"/>
        <w:rPr>
          <w:rFonts w:ascii="Times New Roman" w:hAnsi="Times New Roman" w:cs="Times New Roman"/>
          <w:sz w:val="24"/>
          <w:szCs w:val="24"/>
        </w:rPr>
      </w:pPr>
      <w:r>
        <w:rPr>
          <w:rFonts w:ascii="Times New Roman" w:hAnsi="Times New Roman" w:cs="Times New Roman"/>
          <w:sz w:val="24"/>
          <w:szCs w:val="24"/>
        </w:rPr>
        <w:t>Licensed Clinical Psychologist (</w:t>
      </w:r>
      <w:r w:rsidR="00B47BAC">
        <w:rPr>
          <w:rFonts w:ascii="Times New Roman" w:hAnsi="Times New Roman" w:cs="Times New Roman"/>
          <w:sz w:val="24"/>
          <w:szCs w:val="24"/>
        </w:rPr>
        <w:t>Forensic</w:t>
      </w:r>
      <w:r>
        <w:rPr>
          <w:rFonts w:ascii="Times New Roman" w:hAnsi="Times New Roman" w:cs="Times New Roman"/>
          <w:sz w:val="24"/>
          <w:szCs w:val="24"/>
        </w:rPr>
        <w:t xml:space="preserve">) </w:t>
      </w:r>
      <w:r w:rsidR="6AF2787F" w:rsidRPr="65D5E408">
        <w:rPr>
          <w:rFonts w:ascii="Times New Roman" w:hAnsi="Times New Roman" w:cs="Times New Roman"/>
          <w:sz w:val="24"/>
          <w:szCs w:val="24"/>
        </w:rPr>
        <w:t>provide</w:t>
      </w:r>
      <w:r>
        <w:rPr>
          <w:rFonts w:ascii="Times New Roman" w:hAnsi="Times New Roman" w:cs="Times New Roman"/>
          <w:sz w:val="24"/>
          <w:szCs w:val="24"/>
        </w:rPr>
        <w:t>s</w:t>
      </w:r>
      <w:r w:rsidR="528BAADC" w:rsidRPr="65D5E408">
        <w:rPr>
          <w:rFonts w:ascii="Times New Roman" w:hAnsi="Times New Roman" w:cs="Times New Roman"/>
          <w:sz w:val="24"/>
          <w:szCs w:val="24"/>
        </w:rPr>
        <w:t xml:space="preserve"> dedicated tailored forensic and operational psychological support to</w:t>
      </w:r>
      <w:r w:rsidR="00533AE0" w:rsidRPr="65D5E408">
        <w:rPr>
          <w:rFonts w:ascii="Times New Roman" w:hAnsi="Times New Roman" w:cs="Times New Roman"/>
          <w:sz w:val="24"/>
          <w:szCs w:val="24"/>
        </w:rPr>
        <w:t xml:space="preserve"> the</w:t>
      </w:r>
      <w:r w:rsidR="528BAADC" w:rsidRPr="65D5E408">
        <w:rPr>
          <w:rFonts w:ascii="Times New Roman" w:hAnsi="Times New Roman" w:cs="Times New Roman"/>
          <w:sz w:val="24"/>
          <w:szCs w:val="24"/>
        </w:rPr>
        <w:t xml:space="preserve"> State Department</w:t>
      </w:r>
      <w:r w:rsidR="00B47BAC">
        <w:rPr>
          <w:rFonts w:ascii="Times New Roman" w:hAnsi="Times New Roman" w:cs="Times New Roman"/>
          <w:sz w:val="24"/>
          <w:szCs w:val="24"/>
        </w:rPr>
        <w:t>, as a doctoral level psychologist</w:t>
      </w:r>
      <w:r w:rsidR="528BAADC" w:rsidRPr="65D5E408">
        <w:rPr>
          <w:rFonts w:ascii="Times New Roman" w:hAnsi="Times New Roman" w:cs="Times New Roman"/>
          <w:sz w:val="24"/>
          <w:szCs w:val="24"/>
        </w:rPr>
        <w:t xml:space="preserve">.  This includes security clearance psychological </w:t>
      </w:r>
      <w:r w:rsidR="528BAADC" w:rsidRPr="00D855FC">
        <w:rPr>
          <w:rFonts w:ascii="Times New Roman" w:hAnsi="Times New Roman" w:cs="Times New Roman"/>
          <w:sz w:val="24"/>
          <w:szCs w:val="24"/>
        </w:rPr>
        <w:t>evaluations</w:t>
      </w:r>
      <w:r w:rsidR="12561152" w:rsidRPr="00D855FC">
        <w:rPr>
          <w:rFonts w:ascii="Times New Roman" w:hAnsi="Times New Roman" w:cs="Times New Roman"/>
          <w:sz w:val="24"/>
          <w:szCs w:val="24"/>
        </w:rPr>
        <w:t>, psychological FFDEs</w:t>
      </w:r>
      <w:r w:rsidR="0F3D6CA2" w:rsidRPr="00D855FC">
        <w:rPr>
          <w:rFonts w:ascii="Times New Roman" w:hAnsi="Times New Roman" w:cs="Times New Roman"/>
          <w:sz w:val="24"/>
          <w:szCs w:val="24"/>
        </w:rPr>
        <w:t>, threat assessment</w:t>
      </w:r>
      <w:r w:rsidR="08901B84" w:rsidRPr="00D855FC">
        <w:rPr>
          <w:rFonts w:ascii="Times New Roman" w:hAnsi="Times New Roman" w:cs="Times New Roman"/>
          <w:sz w:val="24"/>
          <w:szCs w:val="24"/>
        </w:rPr>
        <w:t xml:space="preserve">, </w:t>
      </w:r>
      <w:r w:rsidR="528BAADC" w:rsidRPr="00D855FC">
        <w:rPr>
          <w:rFonts w:ascii="Times New Roman" w:hAnsi="Times New Roman" w:cs="Times New Roman"/>
          <w:sz w:val="24"/>
          <w:szCs w:val="24"/>
        </w:rPr>
        <w:t>as well as expert consultation, advisement and training</w:t>
      </w:r>
      <w:r w:rsidR="528BAADC" w:rsidRPr="65D5E408">
        <w:rPr>
          <w:rFonts w:ascii="Times New Roman" w:hAnsi="Times New Roman" w:cs="Times New Roman"/>
          <w:sz w:val="24"/>
          <w:szCs w:val="24"/>
        </w:rPr>
        <w:t xml:space="preserve"> to customers and related stakeholders. Has staff like access to systems and premises; maintains a TS/SCI clearance and interfaces with the national security community of practice across the USG. </w:t>
      </w:r>
    </w:p>
    <w:p w14:paraId="3EEE9A07" w14:textId="47CA488E" w:rsidR="570EB186" w:rsidRDefault="570EB186" w:rsidP="65D5E408">
      <w:pPr>
        <w:pStyle w:val="ListParagraph"/>
        <w:numPr>
          <w:ilvl w:val="0"/>
          <w:numId w:val="25"/>
        </w:numPr>
        <w:tabs>
          <w:tab w:val="left" w:pos="2100"/>
        </w:tabs>
        <w:spacing w:after="0" w:line="240" w:lineRule="auto"/>
        <w:rPr>
          <w:rFonts w:ascii="Times New Roman" w:eastAsia="Times New Roman" w:hAnsi="Times New Roman" w:cs="Times New Roman"/>
          <w:sz w:val="24"/>
          <w:szCs w:val="24"/>
        </w:rPr>
      </w:pPr>
      <w:r w:rsidRPr="65D5E408">
        <w:rPr>
          <w:rFonts w:ascii="Times New Roman" w:eastAsia="Times New Roman" w:hAnsi="Times New Roman" w:cs="Times New Roman"/>
          <w:sz w:val="24"/>
          <w:szCs w:val="24"/>
        </w:rPr>
        <w:t>No individual evaluation shall exceed 12 hours. Cases requiring more than 12 nonconsecutive hours must obtain prior COR approval and include a documented justification for exceeding the maximum allowable hours</w:t>
      </w:r>
    </w:p>
    <w:p w14:paraId="2270FED8" w14:textId="77777777" w:rsidR="0096232D" w:rsidRPr="00612C67" w:rsidRDefault="0096232D" w:rsidP="5D127E07">
      <w:pPr>
        <w:tabs>
          <w:tab w:val="left" w:pos="2100"/>
        </w:tabs>
        <w:spacing w:after="0" w:line="240" w:lineRule="auto"/>
        <w:rPr>
          <w:rFonts w:ascii="Times New Roman" w:hAnsi="Times New Roman" w:cs="Times New Roman"/>
          <w:sz w:val="24"/>
          <w:szCs w:val="24"/>
        </w:rPr>
      </w:pPr>
    </w:p>
    <w:p w14:paraId="206DE8CE" w14:textId="2B1AD536" w:rsidR="0094555A" w:rsidRDefault="562C0A50" w:rsidP="0094555A">
      <w:pPr>
        <w:spacing w:after="0" w:line="240" w:lineRule="auto"/>
        <w:rPr>
          <w:rFonts w:ascii="Times New Roman" w:hAnsi="Times New Roman" w:cs="Times New Roman"/>
          <w:b/>
          <w:bCs/>
          <w:sz w:val="24"/>
          <w:szCs w:val="24"/>
        </w:rPr>
      </w:pPr>
      <w:r w:rsidRPr="5D127E07">
        <w:rPr>
          <w:rFonts w:ascii="Times New Roman" w:hAnsi="Times New Roman" w:cs="Times New Roman"/>
          <w:sz w:val="24"/>
          <w:szCs w:val="24"/>
        </w:rPr>
        <w:t xml:space="preserve">Section </w:t>
      </w:r>
      <w:r w:rsidR="00947DFD">
        <w:rPr>
          <w:rFonts w:ascii="Times New Roman" w:hAnsi="Times New Roman" w:cs="Times New Roman"/>
          <w:sz w:val="24"/>
          <w:szCs w:val="24"/>
        </w:rPr>
        <w:t>4</w:t>
      </w:r>
      <w:r w:rsidRPr="5D127E07">
        <w:rPr>
          <w:rFonts w:ascii="Times New Roman" w:hAnsi="Times New Roman" w:cs="Times New Roman"/>
          <w:sz w:val="24"/>
          <w:szCs w:val="24"/>
        </w:rPr>
        <w:t>.6</w:t>
      </w:r>
      <w:r w:rsidR="7368DFD5" w:rsidRPr="5D127E07">
        <w:rPr>
          <w:rFonts w:ascii="Times New Roman" w:hAnsi="Times New Roman" w:cs="Times New Roman"/>
          <w:sz w:val="24"/>
          <w:szCs w:val="24"/>
        </w:rPr>
        <w:t xml:space="preserve"> </w:t>
      </w:r>
      <w:r w:rsidR="7368DFD5" w:rsidRPr="5D127E07">
        <w:rPr>
          <w:rFonts w:ascii="Times New Roman" w:hAnsi="Times New Roman" w:cs="Times New Roman"/>
          <w:color w:val="00B050"/>
          <w:sz w:val="24"/>
          <w:szCs w:val="24"/>
        </w:rPr>
        <w:t xml:space="preserve">- </w:t>
      </w:r>
      <w:r w:rsidR="7368DFD5" w:rsidRPr="5D127E07">
        <w:rPr>
          <w:rFonts w:ascii="Times New Roman" w:hAnsi="Times New Roman" w:cs="Times New Roman"/>
          <w:sz w:val="24"/>
          <w:szCs w:val="24"/>
        </w:rPr>
        <w:t>Part-time Program Manager (</w:t>
      </w:r>
      <w:proofErr w:type="gramStart"/>
      <w:r w:rsidR="00A22C63">
        <w:rPr>
          <w:rFonts w:ascii="Times New Roman" w:hAnsi="Times New Roman" w:cs="Times New Roman"/>
          <w:sz w:val="24"/>
          <w:szCs w:val="24"/>
        </w:rPr>
        <w:t>M</w:t>
      </w:r>
      <w:r w:rsidR="56EDD587" w:rsidRPr="5D127E07">
        <w:rPr>
          <w:rFonts w:ascii="Times New Roman" w:hAnsi="Times New Roman" w:cs="Times New Roman"/>
          <w:sz w:val="24"/>
          <w:szCs w:val="24"/>
        </w:rPr>
        <w:t>aster's</w:t>
      </w:r>
      <w:proofErr w:type="gramEnd"/>
      <w:r w:rsidR="7368DFD5" w:rsidRPr="5D127E07">
        <w:rPr>
          <w:rFonts w:ascii="Times New Roman" w:hAnsi="Times New Roman" w:cs="Times New Roman"/>
          <w:sz w:val="24"/>
          <w:szCs w:val="24"/>
        </w:rPr>
        <w:t xml:space="preserve"> Level Nurse)</w:t>
      </w:r>
      <w:r w:rsidR="0094555A">
        <w:rPr>
          <w:rFonts w:ascii="Times New Roman" w:hAnsi="Times New Roman" w:cs="Times New Roman"/>
          <w:sz w:val="24"/>
          <w:szCs w:val="24"/>
        </w:rPr>
        <w:t xml:space="preserve"> </w:t>
      </w:r>
    </w:p>
    <w:p w14:paraId="2F6ADADB" w14:textId="3388EEB1" w:rsidR="00CA182D" w:rsidRDefault="00CA182D" w:rsidP="00CA182D">
      <w:pPr>
        <w:rPr>
          <w:rFonts w:ascii="Times New Roman" w:hAnsi="Times New Roman" w:cs="Times New Roman"/>
          <w:sz w:val="24"/>
          <w:szCs w:val="24"/>
        </w:rPr>
      </w:pPr>
    </w:p>
    <w:p w14:paraId="73A05090" w14:textId="1B4BB84C" w:rsidR="00B800A3" w:rsidRPr="00612C67" w:rsidRDefault="00947DFD" w:rsidP="00CA182D">
      <w:pPr>
        <w:rPr>
          <w:rFonts w:ascii="Times New Roman" w:hAnsi="Times New Roman" w:cs="Times New Roman"/>
          <w:sz w:val="24"/>
          <w:szCs w:val="24"/>
        </w:rPr>
      </w:pPr>
      <w:r>
        <w:rPr>
          <w:rFonts w:ascii="Times New Roman" w:hAnsi="Times New Roman" w:cs="Times New Roman"/>
          <w:sz w:val="24"/>
          <w:szCs w:val="24"/>
        </w:rPr>
        <w:t>4</w:t>
      </w:r>
      <w:r w:rsidR="17CCBE33" w:rsidRPr="5D127E07">
        <w:rPr>
          <w:rFonts w:ascii="Times New Roman" w:hAnsi="Times New Roman" w:cs="Times New Roman"/>
          <w:sz w:val="24"/>
          <w:szCs w:val="24"/>
        </w:rPr>
        <w:t xml:space="preserve">.6.1 – </w:t>
      </w:r>
      <w:r w:rsidR="00AF393D" w:rsidRPr="5D127E07">
        <w:rPr>
          <w:rFonts w:ascii="Times New Roman" w:hAnsi="Times New Roman" w:cs="Times New Roman"/>
          <w:sz w:val="24"/>
          <w:szCs w:val="24"/>
        </w:rPr>
        <w:t>Part-time Program Manager (</w:t>
      </w:r>
      <w:proofErr w:type="gramStart"/>
      <w:r w:rsidR="00AF393D">
        <w:rPr>
          <w:rFonts w:ascii="Times New Roman" w:hAnsi="Times New Roman" w:cs="Times New Roman"/>
          <w:sz w:val="24"/>
          <w:szCs w:val="24"/>
        </w:rPr>
        <w:t>M</w:t>
      </w:r>
      <w:r w:rsidR="00AF393D" w:rsidRPr="5D127E07">
        <w:rPr>
          <w:rFonts w:ascii="Times New Roman" w:hAnsi="Times New Roman" w:cs="Times New Roman"/>
          <w:sz w:val="24"/>
          <w:szCs w:val="24"/>
        </w:rPr>
        <w:t>aster's</w:t>
      </w:r>
      <w:proofErr w:type="gramEnd"/>
      <w:r w:rsidR="00AF393D" w:rsidRPr="5D127E07">
        <w:rPr>
          <w:rFonts w:ascii="Times New Roman" w:hAnsi="Times New Roman" w:cs="Times New Roman"/>
          <w:sz w:val="24"/>
          <w:szCs w:val="24"/>
        </w:rPr>
        <w:t xml:space="preserve"> Level Nurse)</w:t>
      </w:r>
    </w:p>
    <w:p w14:paraId="5F436F23" w14:textId="69FFC532" w:rsidR="0096232D" w:rsidRPr="00CA182D" w:rsidRDefault="7F77AF37" w:rsidP="5D127E07">
      <w:pPr>
        <w:pStyle w:val="ListParagraph"/>
        <w:numPr>
          <w:ilvl w:val="0"/>
          <w:numId w:val="26"/>
        </w:numPr>
        <w:tabs>
          <w:tab w:val="left" w:pos="2100"/>
        </w:tabs>
        <w:spacing w:after="0" w:line="240" w:lineRule="auto"/>
        <w:rPr>
          <w:rFonts w:ascii="Times New Roman" w:hAnsi="Times New Roman" w:cs="Times New Roman"/>
          <w:sz w:val="24"/>
          <w:szCs w:val="24"/>
        </w:rPr>
      </w:pPr>
      <w:r w:rsidRPr="65D5E408">
        <w:rPr>
          <w:rFonts w:ascii="Times New Roman" w:hAnsi="Times New Roman" w:cs="Times New Roman"/>
          <w:sz w:val="24"/>
          <w:szCs w:val="24"/>
        </w:rPr>
        <w:t>Direct and manage the workflow of cases</w:t>
      </w:r>
      <w:r w:rsidR="528BAADC" w:rsidRPr="65D5E408">
        <w:rPr>
          <w:rFonts w:ascii="Times New Roman" w:hAnsi="Times New Roman" w:cs="Times New Roman"/>
          <w:sz w:val="24"/>
          <w:szCs w:val="24"/>
        </w:rPr>
        <w:t xml:space="preserve"> referred to FBSS</w:t>
      </w:r>
      <w:r w:rsidRPr="65D5E408">
        <w:rPr>
          <w:rFonts w:ascii="Times New Roman" w:hAnsi="Times New Roman" w:cs="Times New Roman"/>
          <w:sz w:val="24"/>
          <w:szCs w:val="24"/>
        </w:rPr>
        <w:t xml:space="preserve"> serving as the primary lia</w:t>
      </w:r>
      <w:r w:rsidR="00533AE0" w:rsidRPr="65D5E408">
        <w:rPr>
          <w:rFonts w:ascii="Times New Roman" w:hAnsi="Times New Roman" w:cs="Times New Roman"/>
          <w:sz w:val="24"/>
          <w:szCs w:val="24"/>
        </w:rPr>
        <w:t>i</w:t>
      </w:r>
      <w:r w:rsidRPr="65D5E408">
        <w:rPr>
          <w:rFonts w:ascii="Times New Roman" w:hAnsi="Times New Roman" w:cs="Times New Roman"/>
          <w:sz w:val="24"/>
          <w:szCs w:val="24"/>
        </w:rPr>
        <w:t xml:space="preserve">son for case progression and tracking. </w:t>
      </w:r>
    </w:p>
    <w:p w14:paraId="68A8B4EC" w14:textId="42F2B9A9" w:rsidR="74AA877E" w:rsidRDefault="7F77AF37" w:rsidP="5D127E07">
      <w:pPr>
        <w:pStyle w:val="ListParagraph"/>
        <w:numPr>
          <w:ilvl w:val="0"/>
          <w:numId w:val="26"/>
        </w:numPr>
        <w:tabs>
          <w:tab w:val="left" w:pos="2100"/>
        </w:tabs>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Manage Data and Reporting by overseeing number of cases and </w:t>
      </w:r>
      <w:proofErr w:type="gramStart"/>
      <w:r w:rsidRPr="5D127E07">
        <w:rPr>
          <w:rFonts w:ascii="Times New Roman" w:hAnsi="Times New Roman" w:cs="Times New Roman"/>
          <w:sz w:val="24"/>
          <w:szCs w:val="24"/>
        </w:rPr>
        <w:t>reporting of</w:t>
      </w:r>
      <w:proofErr w:type="gramEnd"/>
      <w:r w:rsidRPr="5D127E07">
        <w:rPr>
          <w:rFonts w:ascii="Times New Roman" w:hAnsi="Times New Roman" w:cs="Times New Roman"/>
          <w:sz w:val="24"/>
          <w:szCs w:val="24"/>
        </w:rPr>
        <w:t xml:space="preserve"> case information for the FBSS, ensuring compliance with confidentiality requirements</w:t>
      </w:r>
      <w:r w:rsidR="17FA8E7A" w:rsidRPr="5D127E07">
        <w:rPr>
          <w:rFonts w:ascii="Times New Roman" w:hAnsi="Times New Roman" w:cs="Times New Roman"/>
          <w:sz w:val="24"/>
          <w:szCs w:val="24"/>
        </w:rPr>
        <w:t>.</w:t>
      </w:r>
    </w:p>
    <w:p w14:paraId="530E7FB6" w14:textId="0F2A7667" w:rsidR="1835D7A5" w:rsidRDefault="17FA8E7A" w:rsidP="5D127E07">
      <w:pPr>
        <w:pStyle w:val="ListParagraph"/>
        <w:numPr>
          <w:ilvl w:val="0"/>
          <w:numId w:val="26"/>
        </w:numPr>
        <w:tabs>
          <w:tab w:val="left" w:pos="2100"/>
        </w:tabs>
        <w:spacing w:after="0" w:line="240" w:lineRule="auto"/>
        <w:rPr>
          <w:rFonts w:ascii="Times New Roman" w:hAnsi="Times New Roman" w:cs="Times New Roman"/>
          <w:sz w:val="24"/>
          <w:szCs w:val="24"/>
        </w:rPr>
      </w:pPr>
      <w:r w:rsidRPr="5D127E07">
        <w:rPr>
          <w:rFonts w:ascii="Times New Roman" w:hAnsi="Times New Roman" w:cs="Times New Roman"/>
          <w:sz w:val="24"/>
          <w:szCs w:val="24"/>
        </w:rPr>
        <w:t>Liaison with stakeholders and clients from a variety of bureaus within the Department of State</w:t>
      </w:r>
      <w:r w:rsidR="33D297AA" w:rsidRPr="5D127E07">
        <w:rPr>
          <w:rFonts w:ascii="Times New Roman" w:hAnsi="Times New Roman" w:cs="Times New Roman"/>
          <w:sz w:val="24"/>
          <w:szCs w:val="24"/>
        </w:rPr>
        <w:t>.</w:t>
      </w:r>
    </w:p>
    <w:p w14:paraId="01073FCF" w14:textId="47665ED8" w:rsidR="4E4FEFB3" w:rsidRDefault="17FA8E7A" w:rsidP="5D127E07">
      <w:pPr>
        <w:pStyle w:val="ListParagraph"/>
        <w:numPr>
          <w:ilvl w:val="0"/>
          <w:numId w:val="26"/>
        </w:numPr>
        <w:tabs>
          <w:tab w:val="left" w:pos="2100"/>
        </w:tabs>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Provide consultation from a medical perspective for clinical and forensic reviews of cases received by the FBSS. </w:t>
      </w:r>
    </w:p>
    <w:p w14:paraId="4DE280F9" w14:textId="65BC4E64" w:rsidR="5F62259E" w:rsidRPr="00533AE0" w:rsidRDefault="5F62259E" w:rsidP="00533AE0">
      <w:pPr>
        <w:tabs>
          <w:tab w:val="left" w:pos="2100"/>
        </w:tabs>
        <w:spacing w:after="0" w:line="240" w:lineRule="auto"/>
        <w:rPr>
          <w:rFonts w:ascii="Times New Roman" w:hAnsi="Times New Roman" w:cs="Times New Roman"/>
          <w:sz w:val="24"/>
          <w:szCs w:val="24"/>
        </w:rPr>
      </w:pPr>
    </w:p>
    <w:p w14:paraId="6A5C57EF" w14:textId="0E68F9E7" w:rsidR="0015678E" w:rsidRPr="00D110B8" w:rsidRDefault="00E66221" w:rsidP="0015678E">
      <w:pPr>
        <w:autoSpaceDE w:val="0"/>
        <w:autoSpaceDN w:val="0"/>
        <w:adjustRightInd w:val="0"/>
        <w:spacing w:after="0" w:line="240" w:lineRule="auto"/>
        <w:rPr>
          <w:rFonts w:ascii="Times New Roman" w:hAnsi="Times New Roman" w:cs="Times New Roman"/>
          <w:b/>
          <w:bCs/>
          <w:sz w:val="24"/>
          <w:szCs w:val="24"/>
        </w:rPr>
      </w:pPr>
      <w:r w:rsidRPr="00E66221">
        <w:rPr>
          <w:rFonts w:ascii="Times New Roman" w:hAnsi="Times New Roman" w:cs="Times New Roman"/>
          <w:b/>
          <w:bCs/>
          <w:sz w:val="24"/>
          <w:szCs w:val="24"/>
        </w:rPr>
        <w:t>5.</w:t>
      </w:r>
      <w:r w:rsidR="0015678E">
        <w:rPr>
          <w:rFonts w:ascii="Times New Roman" w:hAnsi="Times New Roman" w:cs="Times New Roman"/>
          <w:b/>
          <w:bCs/>
          <w:sz w:val="24"/>
          <w:szCs w:val="24"/>
        </w:rPr>
        <w:t xml:space="preserve"> Required Personnel Qualifications/Experience </w:t>
      </w:r>
    </w:p>
    <w:p w14:paraId="73A6601C" w14:textId="77777777" w:rsidR="0015678E" w:rsidRPr="00D110B8" w:rsidRDefault="0015678E" w:rsidP="0015678E">
      <w:pPr>
        <w:autoSpaceDE w:val="0"/>
        <w:autoSpaceDN w:val="0"/>
        <w:adjustRightInd w:val="0"/>
        <w:spacing w:after="0" w:line="240" w:lineRule="auto"/>
        <w:rPr>
          <w:rFonts w:ascii="Times New Roman" w:hAnsi="Times New Roman" w:cs="Times New Roman"/>
          <w:sz w:val="24"/>
          <w:szCs w:val="24"/>
        </w:rPr>
      </w:pPr>
    </w:p>
    <w:p w14:paraId="50C20EC7" w14:textId="367C2C1A" w:rsidR="0015678E" w:rsidRDefault="0015678E" w:rsidP="0015678E">
      <w:pPr>
        <w:autoSpaceDE w:val="0"/>
        <w:autoSpaceDN w:val="0"/>
        <w:adjustRightInd w:val="0"/>
        <w:spacing w:after="0" w:line="240" w:lineRule="auto"/>
        <w:rPr>
          <w:rFonts w:ascii="Times New Roman" w:hAnsi="Times New Roman" w:cs="Times New Roman"/>
          <w:sz w:val="24"/>
          <w:szCs w:val="24"/>
        </w:rPr>
      </w:pPr>
      <w:r w:rsidRPr="00D110B8">
        <w:rPr>
          <w:rFonts w:ascii="Times New Roman" w:hAnsi="Times New Roman" w:cs="Times New Roman"/>
          <w:sz w:val="24"/>
          <w:szCs w:val="24"/>
        </w:rPr>
        <w:t xml:space="preserve">Provision of qualified </w:t>
      </w:r>
      <w:proofErr w:type="gramStart"/>
      <w:r w:rsidRPr="00D110B8">
        <w:rPr>
          <w:rFonts w:ascii="Times New Roman" w:hAnsi="Times New Roman" w:cs="Times New Roman"/>
          <w:sz w:val="24"/>
          <w:szCs w:val="24"/>
        </w:rPr>
        <w:t>experience</w:t>
      </w:r>
      <w:proofErr w:type="gramEnd"/>
      <w:r w:rsidRPr="00D110B8">
        <w:rPr>
          <w:rFonts w:ascii="Times New Roman" w:hAnsi="Times New Roman" w:cs="Times New Roman"/>
          <w:sz w:val="24"/>
          <w:szCs w:val="24"/>
        </w:rPr>
        <w:t xml:space="preserve"> resources is critical to the development and deployment of quality solutions. </w:t>
      </w:r>
      <w:r w:rsidR="340FDE22" w:rsidRPr="5D127E07">
        <w:rPr>
          <w:rFonts w:ascii="Times New Roman" w:hAnsi="Times New Roman" w:cs="Times New Roman"/>
          <w:sz w:val="24"/>
          <w:szCs w:val="24"/>
        </w:rPr>
        <w:t xml:space="preserve">For </w:t>
      </w:r>
      <w:r w:rsidR="00F22584" w:rsidRPr="5D127E07">
        <w:rPr>
          <w:rFonts w:ascii="Times New Roman" w:hAnsi="Times New Roman" w:cs="Times New Roman"/>
          <w:sz w:val="24"/>
          <w:szCs w:val="24"/>
        </w:rPr>
        <w:t xml:space="preserve">CLIN </w:t>
      </w:r>
      <w:r w:rsidR="003265EF">
        <w:rPr>
          <w:rFonts w:ascii="Times New Roman" w:hAnsi="Times New Roman" w:cs="Times New Roman"/>
          <w:sz w:val="24"/>
          <w:szCs w:val="24"/>
        </w:rPr>
        <w:t>X</w:t>
      </w:r>
      <w:r w:rsidR="00F22584" w:rsidRPr="5D127E07">
        <w:rPr>
          <w:rFonts w:ascii="Times New Roman" w:hAnsi="Times New Roman" w:cs="Times New Roman"/>
          <w:sz w:val="24"/>
          <w:szCs w:val="24"/>
        </w:rPr>
        <w:t xml:space="preserve">004 and CLIN </w:t>
      </w:r>
      <w:r w:rsidR="003265EF">
        <w:rPr>
          <w:rFonts w:ascii="Times New Roman" w:hAnsi="Times New Roman" w:cs="Times New Roman"/>
          <w:sz w:val="24"/>
          <w:szCs w:val="24"/>
        </w:rPr>
        <w:t>X</w:t>
      </w:r>
      <w:r w:rsidR="00F22584" w:rsidRPr="5D127E07">
        <w:rPr>
          <w:rFonts w:ascii="Times New Roman" w:hAnsi="Times New Roman" w:cs="Times New Roman"/>
          <w:sz w:val="24"/>
          <w:szCs w:val="24"/>
        </w:rPr>
        <w:t xml:space="preserve">005 </w:t>
      </w:r>
      <w:r w:rsidR="340FDE22" w:rsidRPr="5D127E07">
        <w:rPr>
          <w:rFonts w:ascii="Times New Roman" w:hAnsi="Times New Roman" w:cs="Times New Roman"/>
          <w:sz w:val="24"/>
          <w:szCs w:val="24"/>
        </w:rPr>
        <w:t xml:space="preserve">positions listed below, the contractors must be able to pass a credential verification through the Department’s Bureau of Medical Services </w:t>
      </w:r>
      <w:r w:rsidR="340FDE22" w:rsidRPr="5D127E07">
        <w:rPr>
          <w:rFonts w:ascii="Times New Roman" w:hAnsi="Times New Roman" w:cs="Times New Roman"/>
          <w:sz w:val="24"/>
          <w:szCs w:val="24"/>
        </w:rPr>
        <w:lastRenderedPageBreak/>
        <w:t xml:space="preserve">Quality Management Team. </w:t>
      </w:r>
      <w:r w:rsidRPr="00D110B8">
        <w:rPr>
          <w:rFonts w:ascii="Times New Roman" w:hAnsi="Times New Roman" w:cs="Times New Roman"/>
          <w:sz w:val="24"/>
          <w:szCs w:val="24"/>
        </w:rPr>
        <w:t xml:space="preserve">The Government has identified the following minimum requirements for the </w:t>
      </w:r>
      <w:r>
        <w:rPr>
          <w:rFonts w:ascii="Times New Roman" w:hAnsi="Times New Roman" w:cs="Times New Roman"/>
          <w:sz w:val="24"/>
          <w:szCs w:val="24"/>
        </w:rPr>
        <w:t>Contractor</w:t>
      </w:r>
      <w:r w:rsidRPr="00D110B8">
        <w:rPr>
          <w:rFonts w:ascii="Times New Roman" w:hAnsi="Times New Roman" w:cs="Times New Roman"/>
          <w:sz w:val="24"/>
          <w:szCs w:val="24"/>
        </w:rPr>
        <w:t xml:space="preserve"> staff supporting this </w:t>
      </w:r>
      <w:r w:rsidR="00724FC8">
        <w:rPr>
          <w:rFonts w:ascii="Times New Roman" w:hAnsi="Times New Roman" w:cs="Times New Roman"/>
          <w:sz w:val="24"/>
          <w:szCs w:val="24"/>
        </w:rPr>
        <w:t>award</w:t>
      </w:r>
      <w:r w:rsidR="001277F4" w:rsidRPr="5D127E07">
        <w:rPr>
          <w:rFonts w:ascii="Times New Roman" w:hAnsi="Times New Roman" w:cs="Times New Roman"/>
          <w:sz w:val="24"/>
          <w:szCs w:val="24"/>
        </w:rPr>
        <w:t xml:space="preserve"> as follows</w:t>
      </w:r>
      <w:r w:rsidR="007322E9">
        <w:rPr>
          <w:rFonts w:ascii="Times New Roman" w:hAnsi="Times New Roman" w:cs="Times New Roman"/>
          <w:sz w:val="24"/>
          <w:szCs w:val="24"/>
        </w:rPr>
        <w:t>:</w:t>
      </w:r>
    </w:p>
    <w:p w14:paraId="0DC5295D" w14:textId="77777777" w:rsidR="00AF393D" w:rsidRDefault="00AF393D" w:rsidP="0015678E">
      <w:pPr>
        <w:autoSpaceDE w:val="0"/>
        <w:autoSpaceDN w:val="0"/>
        <w:adjustRightInd w:val="0"/>
        <w:spacing w:after="0" w:line="240" w:lineRule="auto"/>
        <w:rPr>
          <w:rFonts w:ascii="Times New Roman" w:hAnsi="Times New Roman" w:cs="Times New Roman"/>
          <w:sz w:val="24"/>
          <w:szCs w:val="24"/>
        </w:rPr>
      </w:pPr>
    </w:p>
    <w:p w14:paraId="608C270B" w14:textId="77777777" w:rsidR="00AF393D" w:rsidRDefault="00AF393D" w:rsidP="0015678E">
      <w:pPr>
        <w:autoSpaceDE w:val="0"/>
        <w:autoSpaceDN w:val="0"/>
        <w:adjustRightInd w:val="0"/>
        <w:spacing w:after="0" w:line="240" w:lineRule="auto"/>
        <w:rPr>
          <w:rFonts w:ascii="Times New Roman" w:hAnsi="Times New Roman" w:cs="Times New Roman"/>
          <w:sz w:val="24"/>
          <w:szCs w:val="24"/>
        </w:rPr>
      </w:pPr>
    </w:p>
    <w:p w14:paraId="1B73D0F4" w14:textId="227EC760" w:rsidR="00103D92" w:rsidRDefault="00103D92" w:rsidP="0015678E">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CLIN </w:t>
      </w:r>
      <w:r w:rsidR="003265EF">
        <w:rPr>
          <w:rFonts w:ascii="Times New Roman" w:hAnsi="Times New Roman" w:cs="Times New Roman"/>
          <w:sz w:val="24"/>
          <w:szCs w:val="24"/>
        </w:rPr>
        <w:t>X</w:t>
      </w:r>
      <w:r w:rsidRPr="5D127E07">
        <w:rPr>
          <w:rFonts w:ascii="Times New Roman" w:hAnsi="Times New Roman" w:cs="Times New Roman"/>
          <w:sz w:val="24"/>
          <w:szCs w:val="24"/>
        </w:rPr>
        <w:t>001:</w:t>
      </w:r>
      <w:r w:rsidR="00C94A85" w:rsidRPr="5D127E07">
        <w:rPr>
          <w:rFonts w:ascii="Times New Roman" w:hAnsi="Times New Roman" w:cs="Times New Roman"/>
          <w:sz w:val="24"/>
          <w:szCs w:val="24"/>
        </w:rPr>
        <w:t xml:space="preserve"> </w:t>
      </w:r>
      <w:r w:rsidR="007322E9" w:rsidRPr="002E560C">
        <w:rPr>
          <w:rFonts w:ascii="Times New Roman" w:hAnsi="Times New Roman" w:cs="Times New Roman"/>
          <w:sz w:val="24"/>
          <w:szCs w:val="24"/>
        </w:rPr>
        <w:t>Security</w:t>
      </w:r>
      <w:r w:rsidR="002E560C">
        <w:rPr>
          <w:rFonts w:ascii="Times New Roman" w:hAnsi="Times New Roman" w:cs="Times New Roman"/>
          <w:sz w:val="24"/>
          <w:szCs w:val="24"/>
        </w:rPr>
        <w:t xml:space="preserve"> </w:t>
      </w:r>
      <w:r w:rsidR="00C94A85" w:rsidRPr="5D127E07">
        <w:rPr>
          <w:rFonts w:ascii="Times New Roman" w:hAnsi="Times New Roman" w:cs="Times New Roman"/>
          <w:sz w:val="24"/>
          <w:szCs w:val="24"/>
        </w:rPr>
        <w:t>Evaluations</w:t>
      </w:r>
    </w:p>
    <w:p w14:paraId="70196AA0" w14:textId="77777777" w:rsidR="00103D92" w:rsidRDefault="00103D92" w:rsidP="0015678E">
      <w:pPr>
        <w:autoSpaceDE w:val="0"/>
        <w:autoSpaceDN w:val="0"/>
        <w:adjustRightInd w:val="0"/>
        <w:spacing w:after="0" w:line="240" w:lineRule="auto"/>
        <w:rPr>
          <w:rFonts w:ascii="Times New Roman" w:hAnsi="Times New Roman" w:cs="Times New Roman"/>
          <w:sz w:val="24"/>
          <w:szCs w:val="24"/>
        </w:rPr>
      </w:pPr>
    </w:p>
    <w:p w14:paraId="4698DBF2" w14:textId="369A7010" w:rsidR="00946725" w:rsidRDefault="00103D92" w:rsidP="0015678E">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Sub</w:t>
      </w:r>
      <w:r w:rsidR="36D29513" w:rsidRPr="5D127E07">
        <w:rPr>
          <w:rFonts w:ascii="Times New Roman" w:hAnsi="Times New Roman" w:cs="Times New Roman"/>
          <w:sz w:val="24"/>
          <w:szCs w:val="24"/>
        </w:rPr>
        <w:t>-</w:t>
      </w:r>
      <w:r w:rsidR="00946725" w:rsidRPr="5D127E07">
        <w:rPr>
          <w:rFonts w:ascii="Times New Roman" w:hAnsi="Times New Roman" w:cs="Times New Roman"/>
          <w:sz w:val="24"/>
          <w:szCs w:val="24"/>
        </w:rPr>
        <w:t>CLIN</w:t>
      </w:r>
      <w:r w:rsidR="35CB4BFC" w:rsidRPr="5D127E07">
        <w:rPr>
          <w:rFonts w:ascii="Times New Roman" w:hAnsi="Times New Roman" w:cs="Times New Roman"/>
          <w:sz w:val="24"/>
          <w:szCs w:val="24"/>
        </w:rPr>
        <w:t xml:space="preserve"> </w:t>
      </w:r>
      <w:r w:rsidR="003265EF">
        <w:rPr>
          <w:rFonts w:ascii="Times New Roman" w:hAnsi="Times New Roman" w:cs="Times New Roman"/>
          <w:sz w:val="24"/>
          <w:szCs w:val="24"/>
        </w:rPr>
        <w:t>–</w:t>
      </w:r>
      <w:r w:rsidR="00946725" w:rsidRPr="5D127E07">
        <w:rPr>
          <w:rFonts w:ascii="Times New Roman" w:hAnsi="Times New Roman" w:cs="Times New Roman"/>
          <w:sz w:val="24"/>
          <w:szCs w:val="24"/>
        </w:rPr>
        <w:t xml:space="preserve"> </w:t>
      </w:r>
      <w:r w:rsidR="003265EF">
        <w:rPr>
          <w:rFonts w:ascii="Times New Roman" w:hAnsi="Times New Roman" w:cs="Times New Roman"/>
          <w:sz w:val="24"/>
          <w:szCs w:val="24"/>
        </w:rPr>
        <w:t>X</w:t>
      </w:r>
      <w:r w:rsidR="00946725" w:rsidRPr="5D127E07">
        <w:rPr>
          <w:rFonts w:ascii="Times New Roman" w:hAnsi="Times New Roman" w:cs="Times New Roman"/>
          <w:sz w:val="24"/>
          <w:szCs w:val="24"/>
        </w:rPr>
        <w:t>001</w:t>
      </w:r>
      <w:r w:rsidR="234A13EE" w:rsidRPr="5D127E07">
        <w:rPr>
          <w:rFonts w:ascii="Times New Roman" w:hAnsi="Times New Roman" w:cs="Times New Roman"/>
          <w:sz w:val="24"/>
          <w:szCs w:val="24"/>
        </w:rPr>
        <w:t>A</w:t>
      </w:r>
      <w:r w:rsidRPr="5D127E07">
        <w:rPr>
          <w:rFonts w:ascii="Times New Roman" w:hAnsi="Times New Roman" w:cs="Times New Roman"/>
          <w:sz w:val="24"/>
          <w:szCs w:val="24"/>
        </w:rPr>
        <w:t xml:space="preserve"> and </w:t>
      </w:r>
      <w:r w:rsidR="003265EF">
        <w:rPr>
          <w:rFonts w:ascii="Times New Roman" w:hAnsi="Times New Roman" w:cs="Times New Roman"/>
          <w:sz w:val="24"/>
          <w:szCs w:val="24"/>
        </w:rPr>
        <w:t>X</w:t>
      </w:r>
      <w:r w:rsidRPr="5D127E07">
        <w:rPr>
          <w:rFonts w:ascii="Times New Roman" w:hAnsi="Times New Roman" w:cs="Times New Roman"/>
          <w:sz w:val="24"/>
          <w:szCs w:val="24"/>
        </w:rPr>
        <w:t>001B</w:t>
      </w:r>
      <w:r w:rsidR="36D29513" w:rsidRPr="5D127E07">
        <w:rPr>
          <w:rFonts w:ascii="Times New Roman" w:hAnsi="Times New Roman" w:cs="Times New Roman"/>
          <w:sz w:val="24"/>
          <w:szCs w:val="24"/>
        </w:rPr>
        <w:t xml:space="preserve"> </w:t>
      </w:r>
    </w:p>
    <w:p w14:paraId="06E2A7A0" w14:textId="1D459839" w:rsidR="00946725" w:rsidRPr="00B23B6E" w:rsidRDefault="00946725" w:rsidP="5D127E07">
      <w:pPr>
        <w:autoSpaceDE w:val="0"/>
        <w:autoSpaceDN w:val="0"/>
        <w:adjustRightInd w:val="0"/>
        <w:spacing w:after="0" w:line="240" w:lineRule="auto"/>
        <w:rPr>
          <w:rFonts w:ascii="Times New Roman" w:hAnsi="Times New Roman" w:cs="Times New Roman"/>
          <w:sz w:val="24"/>
          <w:szCs w:val="24"/>
        </w:rPr>
      </w:pPr>
    </w:p>
    <w:p w14:paraId="7C82D1B3" w14:textId="77777777" w:rsidR="0066038E" w:rsidRPr="007D40A2" w:rsidRDefault="0066038E" w:rsidP="0066038E">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Doctoral degree in clinical psychology (a PhD or PsyD in Clinical Psychology from an APA-accredited program; </w:t>
      </w:r>
    </w:p>
    <w:p w14:paraId="41B3BAE9" w14:textId="0F555338" w:rsidR="0066038E" w:rsidRPr="007D40A2" w:rsidRDefault="0066038E" w:rsidP="0066038E">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APA-accredited clinical internship </w:t>
      </w:r>
      <w:r w:rsidR="008C42C5" w:rsidRPr="5D127E07">
        <w:rPr>
          <w:rFonts w:ascii="Times New Roman" w:hAnsi="Times New Roman" w:cs="Times New Roman"/>
          <w:sz w:val="24"/>
          <w:szCs w:val="24"/>
        </w:rPr>
        <w:t>(</w:t>
      </w:r>
      <w:r w:rsidRPr="5D127E07">
        <w:rPr>
          <w:rFonts w:ascii="Times New Roman" w:hAnsi="Times New Roman" w:cs="Times New Roman"/>
          <w:sz w:val="24"/>
          <w:szCs w:val="24"/>
        </w:rPr>
        <w:t xml:space="preserve">successfully completed) and at least 7 years of relevant experience within the fields of either national security </w:t>
      </w:r>
      <w:proofErr w:type="gramStart"/>
      <w:r w:rsidRPr="5D127E07">
        <w:rPr>
          <w:rFonts w:ascii="Times New Roman" w:hAnsi="Times New Roman" w:cs="Times New Roman"/>
          <w:sz w:val="24"/>
          <w:szCs w:val="24"/>
        </w:rPr>
        <w:t>psychology,</w:t>
      </w:r>
      <w:proofErr w:type="gramEnd"/>
      <w:r w:rsidRPr="5D127E07">
        <w:rPr>
          <w:rFonts w:ascii="Times New Roman" w:hAnsi="Times New Roman" w:cs="Times New Roman"/>
          <w:sz w:val="24"/>
          <w:szCs w:val="24"/>
        </w:rPr>
        <w:t xml:space="preserve"> intelligence community; Department of Defense; forensic psychology or law enforcement agencies</w:t>
      </w:r>
      <w:r w:rsidR="008C42C5" w:rsidRPr="5D127E07">
        <w:rPr>
          <w:rFonts w:ascii="Times New Roman" w:hAnsi="Times New Roman" w:cs="Times New Roman"/>
          <w:sz w:val="24"/>
          <w:szCs w:val="24"/>
        </w:rPr>
        <w:t>;</w:t>
      </w:r>
    </w:p>
    <w:p w14:paraId="2716524A" w14:textId="77777777" w:rsidR="0066038E" w:rsidRPr="007D40A2" w:rsidRDefault="0066038E" w:rsidP="0066038E">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A current, valid, unencumbered license to practice psychology in any state or territory in one of the 50 states, the District of Columbia, or US Territory;</w:t>
      </w:r>
    </w:p>
    <w:p w14:paraId="28366CF6" w14:textId="291927C0" w:rsidR="0066038E" w:rsidRDefault="0066038E" w:rsidP="0066038E">
      <w:pPr>
        <w:pStyle w:val="ListParagraph"/>
        <w:numPr>
          <w:ilvl w:val="0"/>
          <w:numId w:val="25"/>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Strong assessment and interpersonal skills </w:t>
      </w:r>
      <w:r w:rsidR="0DDDA22F" w:rsidRPr="5D127E07">
        <w:rPr>
          <w:rFonts w:ascii="Times New Roman" w:hAnsi="Times New Roman" w:cs="Times New Roman"/>
          <w:sz w:val="24"/>
          <w:szCs w:val="24"/>
        </w:rPr>
        <w:t>and experience</w:t>
      </w:r>
      <w:r w:rsidRPr="5D127E07">
        <w:rPr>
          <w:rFonts w:ascii="Times New Roman" w:hAnsi="Times New Roman" w:cs="Times New Roman"/>
          <w:sz w:val="24"/>
          <w:szCs w:val="24"/>
        </w:rPr>
        <w:t xml:space="preserve"> working with clients from diverse backgrounds.</w:t>
      </w:r>
    </w:p>
    <w:p w14:paraId="73A5FF8D" w14:textId="77777777" w:rsidR="0066038E" w:rsidRPr="004303AC" w:rsidRDefault="0066038E" w:rsidP="00DC1084">
      <w:pPr>
        <w:autoSpaceDE w:val="0"/>
        <w:autoSpaceDN w:val="0"/>
        <w:adjustRightInd w:val="0"/>
        <w:spacing w:after="0" w:line="240" w:lineRule="auto"/>
        <w:rPr>
          <w:rFonts w:ascii="Times New Roman" w:hAnsi="Times New Roman" w:cs="Times New Roman"/>
          <w:sz w:val="24"/>
          <w:szCs w:val="24"/>
        </w:rPr>
      </w:pPr>
    </w:p>
    <w:p w14:paraId="5D08AA2B" w14:textId="4B3A9BFB" w:rsidR="00DC1084" w:rsidRPr="00B23B6E" w:rsidRDefault="36D29513" w:rsidP="00DC1084">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CLIN </w:t>
      </w:r>
      <w:r w:rsidR="003265EF">
        <w:rPr>
          <w:rFonts w:ascii="Times New Roman" w:hAnsi="Times New Roman" w:cs="Times New Roman"/>
          <w:sz w:val="24"/>
          <w:szCs w:val="24"/>
        </w:rPr>
        <w:t>X</w:t>
      </w:r>
      <w:r w:rsidR="003265EF" w:rsidRPr="5D127E07">
        <w:rPr>
          <w:rFonts w:ascii="Times New Roman" w:hAnsi="Times New Roman" w:cs="Times New Roman"/>
          <w:sz w:val="24"/>
          <w:szCs w:val="24"/>
        </w:rPr>
        <w:t>002</w:t>
      </w:r>
      <w:r w:rsidR="00C94A85" w:rsidRPr="5D127E07">
        <w:rPr>
          <w:rFonts w:ascii="Times New Roman" w:hAnsi="Times New Roman" w:cs="Times New Roman"/>
          <w:sz w:val="24"/>
          <w:szCs w:val="24"/>
        </w:rPr>
        <w:t>:</w:t>
      </w:r>
      <w:r w:rsidR="00C94A85" w:rsidRPr="5D127E07">
        <w:rPr>
          <w:rFonts w:ascii="Times New Roman" w:hAnsi="Times New Roman" w:cs="Times New Roman"/>
          <w:b/>
          <w:bCs/>
          <w:sz w:val="24"/>
          <w:szCs w:val="24"/>
        </w:rPr>
        <w:t xml:space="preserve"> </w:t>
      </w:r>
      <w:r w:rsidR="007322E9">
        <w:rPr>
          <w:rFonts w:ascii="Times New Roman" w:hAnsi="Times New Roman" w:cs="Times New Roman"/>
          <w:sz w:val="24"/>
          <w:szCs w:val="24"/>
        </w:rPr>
        <w:t xml:space="preserve">SME </w:t>
      </w:r>
      <w:r w:rsidR="00C94A85" w:rsidRPr="5D127E07">
        <w:rPr>
          <w:rFonts w:ascii="Times New Roman" w:hAnsi="Times New Roman" w:cs="Times New Roman"/>
          <w:sz w:val="24"/>
          <w:szCs w:val="24"/>
        </w:rPr>
        <w:t>Consultation</w:t>
      </w:r>
      <w:r w:rsidR="007322E9">
        <w:rPr>
          <w:rFonts w:ascii="Times New Roman" w:hAnsi="Times New Roman" w:cs="Times New Roman"/>
          <w:sz w:val="24"/>
          <w:szCs w:val="24"/>
        </w:rPr>
        <w:t>s</w:t>
      </w:r>
    </w:p>
    <w:p w14:paraId="652DDA58" w14:textId="77777777" w:rsidR="00F64A18" w:rsidRPr="00B23B6E" w:rsidRDefault="00F64A18" w:rsidP="00DC1084">
      <w:pPr>
        <w:autoSpaceDE w:val="0"/>
        <w:autoSpaceDN w:val="0"/>
        <w:adjustRightInd w:val="0"/>
        <w:spacing w:after="0" w:line="240" w:lineRule="auto"/>
        <w:rPr>
          <w:rFonts w:ascii="Times New Roman" w:hAnsi="Times New Roman" w:cs="Times New Roman"/>
          <w:sz w:val="24"/>
          <w:szCs w:val="24"/>
        </w:rPr>
      </w:pPr>
    </w:p>
    <w:p w14:paraId="6E8626C9" w14:textId="764F28B6" w:rsidR="00F64A18" w:rsidRPr="00B23B6E" w:rsidRDefault="0C089B38" w:rsidP="00DC1084">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Sub</w:t>
      </w:r>
      <w:r w:rsidR="401299E8" w:rsidRPr="5D127E07">
        <w:rPr>
          <w:rFonts w:ascii="Times New Roman" w:hAnsi="Times New Roman" w:cs="Times New Roman"/>
          <w:sz w:val="24"/>
          <w:szCs w:val="24"/>
        </w:rPr>
        <w:t xml:space="preserve">-CLIN </w:t>
      </w:r>
      <w:r w:rsidR="7D4736F1" w:rsidRPr="5D127E07">
        <w:rPr>
          <w:rFonts w:ascii="Times New Roman" w:hAnsi="Times New Roman" w:cs="Times New Roman"/>
          <w:sz w:val="24"/>
          <w:szCs w:val="24"/>
        </w:rPr>
        <w:t>–</w:t>
      </w:r>
      <w:r w:rsidR="401299E8" w:rsidRPr="5D127E07">
        <w:rPr>
          <w:rFonts w:ascii="Times New Roman" w:hAnsi="Times New Roman" w:cs="Times New Roman"/>
          <w:sz w:val="24"/>
          <w:szCs w:val="24"/>
        </w:rPr>
        <w:t xml:space="preserve"> </w:t>
      </w:r>
      <w:r w:rsidR="7D4736F1" w:rsidRPr="5D127E07">
        <w:rPr>
          <w:rFonts w:ascii="Times New Roman" w:hAnsi="Times New Roman" w:cs="Times New Roman"/>
          <w:sz w:val="24"/>
          <w:szCs w:val="24"/>
        </w:rPr>
        <w:t>Subject Matter Expert</w:t>
      </w:r>
      <w:r w:rsidR="007322E9">
        <w:rPr>
          <w:rFonts w:ascii="Times New Roman" w:hAnsi="Times New Roman" w:cs="Times New Roman"/>
          <w:sz w:val="24"/>
          <w:szCs w:val="24"/>
        </w:rPr>
        <w:t xml:space="preserve"> Consultations</w:t>
      </w:r>
    </w:p>
    <w:p w14:paraId="5D017F39" w14:textId="77777777" w:rsidR="008A3530" w:rsidRPr="00B23B6E" w:rsidRDefault="008A3530" w:rsidP="00DC1084">
      <w:pPr>
        <w:autoSpaceDE w:val="0"/>
        <w:autoSpaceDN w:val="0"/>
        <w:adjustRightInd w:val="0"/>
        <w:spacing w:after="0" w:line="240" w:lineRule="auto"/>
        <w:rPr>
          <w:rFonts w:ascii="Times New Roman" w:hAnsi="Times New Roman" w:cs="Times New Roman"/>
          <w:sz w:val="24"/>
          <w:szCs w:val="24"/>
        </w:rPr>
      </w:pPr>
    </w:p>
    <w:p w14:paraId="6209F0F3" w14:textId="39C98D4E" w:rsidR="008A3530" w:rsidRPr="00EE2033" w:rsidRDefault="004303AC" w:rsidP="00EE2033">
      <w:pPr>
        <w:pStyle w:val="ListParagraph"/>
        <w:numPr>
          <w:ilvl w:val="0"/>
          <w:numId w:val="25"/>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Subject Matter Experts may be Psychologists, Psychiatrists or Social Workers as defined here:</w:t>
      </w:r>
    </w:p>
    <w:p w14:paraId="74E3FD43" w14:textId="77777777" w:rsidR="004303AC" w:rsidRDefault="004303AC" w:rsidP="00DC1084">
      <w:pPr>
        <w:autoSpaceDE w:val="0"/>
        <w:autoSpaceDN w:val="0"/>
        <w:adjustRightInd w:val="0"/>
        <w:spacing w:after="0" w:line="240" w:lineRule="auto"/>
        <w:rPr>
          <w:rFonts w:ascii="Times New Roman" w:hAnsi="Times New Roman" w:cs="Times New Roman"/>
          <w:sz w:val="24"/>
          <w:szCs w:val="24"/>
        </w:rPr>
      </w:pPr>
    </w:p>
    <w:p w14:paraId="7C9CE484" w14:textId="6B333BA6" w:rsidR="004303AC" w:rsidRPr="00744716" w:rsidRDefault="004303AC" w:rsidP="00744716">
      <w:pPr>
        <w:pStyle w:val="ListParagraph"/>
        <w:numPr>
          <w:ilvl w:val="1"/>
          <w:numId w:val="25"/>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Psychologists:</w:t>
      </w:r>
    </w:p>
    <w:p w14:paraId="560E0354" w14:textId="77777777" w:rsidR="004303AC" w:rsidRDefault="004303AC" w:rsidP="00DC1084">
      <w:pPr>
        <w:autoSpaceDE w:val="0"/>
        <w:autoSpaceDN w:val="0"/>
        <w:adjustRightInd w:val="0"/>
        <w:spacing w:after="0" w:line="240" w:lineRule="auto"/>
        <w:rPr>
          <w:rFonts w:ascii="Times New Roman" w:hAnsi="Times New Roman" w:cs="Times New Roman"/>
          <w:sz w:val="24"/>
          <w:szCs w:val="24"/>
        </w:rPr>
      </w:pPr>
    </w:p>
    <w:p w14:paraId="6ED6152F" w14:textId="77777777" w:rsidR="004303AC" w:rsidRPr="007D40A2" w:rsidRDefault="004303AC" w:rsidP="00744716">
      <w:pPr>
        <w:pStyle w:val="ListParagraph"/>
        <w:numPr>
          <w:ilvl w:val="2"/>
          <w:numId w:val="4"/>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Doctoral degree in clinical psychology (a PhD or PsyD in Clinical Psychology from an APA-accredited program; </w:t>
      </w:r>
    </w:p>
    <w:p w14:paraId="25F79C8B" w14:textId="77777777" w:rsidR="004303AC" w:rsidRPr="007D40A2" w:rsidRDefault="004303AC" w:rsidP="00744716">
      <w:pPr>
        <w:pStyle w:val="ListParagraph"/>
        <w:numPr>
          <w:ilvl w:val="2"/>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APA-accredited clinical internship successfully completed) and at least 7 years of relevant experience within the fields of either national security psychology, intelligence community; Department of Defense; forensic psychology or law enforcement agencies.</w:t>
      </w:r>
    </w:p>
    <w:p w14:paraId="12A5FF4D" w14:textId="71A0B0D0" w:rsidR="004303AC" w:rsidRDefault="004303AC" w:rsidP="00744716">
      <w:pPr>
        <w:pStyle w:val="ListParagraph"/>
        <w:numPr>
          <w:ilvl w:val="2"/>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A current, valid, unencumbered license to practice psychology in any state or territory in one of the 50 states, the District of Columbia, or US Territory;</w:t>
      </w:r>
    </w:p>
    <w:p w14:paraId="7BF10841" w14:textId="140C1580" w:rsidR="004303AC" w:rsidRDefault="004303AC" w:rsidP="00744716">
      <w:pPr>
        <w:pStyle w:val="ListParagraph"/>
        <w:numPr>
          <w:ilvl w:val="2"/>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Strong assessment and interpersonal skills </w:t>
      </w:r>
      <w:r w:rsidR="686A5003" w:rsidRPr="5D127E07">
        <w:rPr>
          <w:rFonts w:ascii="Times New Roman" w:hAnsi="Times New Roman" w:cs="Times New Roman"/>
          <w:sz w:val="24"/>
          <w:szCs w:val="24"/>
        </w:rPr>
        <w:t>and experience</w:t>
      </w:r>
      <w:r w:rsidRPr="5D127E07">
        <w:rPr>
          <w:rFonts w:ascii="Times New Roman" w:hAnsi="Times New Roman" w:cs="Times New Roman"/>
          <w:sz w:val="24"/>
          <w:szCs w:val="24"/>
        </w:rPr>
        <w:t xml:space="preserve"> working with clients from diverse backgrounds</w:t>
      </w:r>
      <w:r w:rsidR="00744716" w:rsidRPr="5D127E07">
        <w:rPr>
          <w:rFonts w:ascii="Times New Roman" w:hAnsi="Times New Roman" w:cs="Times New Roman"/>
          <w:sz w:val="24"/>
          <w:szCs w:val="24"/>
        </w:rPr>
        <w:t>;</w:t>
      </w:r>
    </w:p>
    <w:p w14:paraId="4C25EB59" w14:textId="1E3EC9EF" w:rsidR="00744716" w:rsidRDefault="00744716" w:rsidP="00744716">
      <w:pPr>
        <w:pStyle w:val="ListParagraph"/>
        <w:numPr>
          <w:ilvl w:val="2"/>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Board Certification preferred.</w:t>
      </w:r>
    </w:p>
    <w:p w14:paraId="11E5A156" w14:textId="77777777" w:rsidR="004303AC" w:rsidRDefault="004303AC" w:rsidP="004303AC">
      <w:pPr>
        <w:autoSpaceDE w:val="0"/>
        <w:autoSpaceDN w:val="0"/>
        <w:adjustRightInd w:val="0"/>
        <w:spacing w:after="0" w:line="240" w:lineRule="auto"/>
        <w:rPr>
          <w:rFonts w:ascii="Times New Roman" w:hAnsi="Times New Roman" w:cs="Times New Roman"/>
          <w:sz w:val="24"/>
          <w:szCs w:val="24"/>
        </w:rPr>
      </w:pPr>
    </w:p>
    <w:p w14:paraId="67E6323E" w14:textId="1EBC1151" w:rsidR="004303AC" w:rsidRPr="00744716" w:rsidRDefault="004303AC" w:rsidP="00744716">
      <w:pPr>
        <w:pStyle w:val="ListParagraph"/>
        <w:numPr>
          <w:ilvl w:val="1"/>
          <w:numId w:val="25"/>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Psychiatrists:</w:t>
      </w:r>
    </w:p>
    <w:p w14:paraId="4E56B162" w14:textId="77777777" w:rsidR="004303AC" w:rsidRDefault="004303AC" w:rsidP="00744716">
      <w:pPr>
        <w:pStyle w:val="ListParagraph"/>
        <w:numPr>
          <w:ilvl w:val="2"/>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Board certification in forensic psychiatry which includes successful completion of one year of ACGME-accredited fellowship training in forensic psychiatry; and</w:t>
      </w:r>
    </w:p>
    <w:p w14:paraId="0778E9F8" w14:textId="3C1009DA" w:rsidR="004303AC" w:rsidRPr="00B23B6E" w:rsidRDefault="004303AC" w:rsidP="5D127E07">
      <w:pPr>
        <w:pStyle w:val="ListParagraph"/>
        <w:numPr>
          <w:ilvl w:val="2"/>
          <w:numId w:val="8"/>
        </w:num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lastRenderedPageBreak/>
        <w:t>Experience working with the following populations: intelligence community/national security settings; Department of Defense (military or civilian); forensic practice; or law enforcement agencies</w:t>
      </w:r>
    </w:p>
    <w:p w14:paraId="6A8E0490" w14:textId="77777777" w:rsidR="004303AC" w:rsidRPr="00B23B6E" w:rsidRDefault="004303AC" w:rsidP="004303AC">
      <w:pPr>
        <w:autoSpaceDE w:val="0"/>
        <w:autoSpaceDN w:val="0"/>
        <w:adjustRightInd w:val="0"/>
        <w:spacing w:after="0" w:line="240" w:lineRule="auto"/>
        <w:rPr>
          <w:rFonts w:ascii="Times New Roman" w:hAnsi="Times New Roman" w:cs="Times New Roman"/>
          <w:sz w:val="24"/>
          <w:szCs w:val="24"/>
        </w:rPr>
      </w:pPr>
    </w:p>
    <w:p w14:paraId="44ABDC0A" w14:textId="15239366" w:rsidR="00744716" w:rsidRPr="008C53E5" w:rsidRDefault="004303AC" w:rsidP="00744716">
      <w:pPr>
        <w:pStyle w:val="ListParagraph"/>
        <w:numPr>
          <w:ilvl w:val="1"/>
          <w:numId w:val="25"/>
        </w:numPr>
        <w:autoSpaceDE w:val="0"/>
        <w:autoSpaceDN w:val="0"/>
        <w:adjustRightInd w:val="0"/>
        <w:spacing w:after="0" w:line="240" w:lineRule="auto"/>
        <w:rPr>
          <w:rFonts w:ascii="Times New Roman" w:hAnsi="Times New Roman" w:cs="Times New Roman"/>
          <w:sz w:val="24"/>
          <w:szCs w:val="24"/>
        </w:rPr>
      </w:pPr>
      <w:r w:rsidRPr="008C53E5">
        <w:rPr>
          <w:rFonts w:ascii="Times New Roman" w:hAnsi="Times New Roman" w:cs="Times New Roman"/>
          <w:sz w:val="24"/>
          <w:szCs w:val="24"/>
        </w:rPr>
        <w:t>Social Workers:</w:t>
      </w:r>
    </w:p>
    <w:p w14:paraId="38FF6C53" w14:textId="238DCA25" w:rsidR="7795B5BF" w:rsidRPr="00272CAA" w:rsidRDefault="7795B5BF" w:rsidP="5D127E07">
      <w:pPr>
        <w:pStyle w:val="ListParagraph"/>
        <w:numPr>
          <w:ilvl w:val="2"/>
          <w:numId w:val="25"/>
        </w:numPr>
        <w:spacing w:after="0" w:line="240" w:lineRule="auto"/>
        <w:rPr>
          <w:rFonts w:ascii="Times New Roman" w:hAnsi="Times New Roman" w:cs="Times New Roman"/>
        </w:rPr>
      </w:pPr>
      <w:r w:rsidRPr="00272CAA">
        <w:rPr>
          <w:rFonts w:ascii="Times New Roman" w:eastAsia="Calibri" w:hAnsi="Times New Roman" w:cs="Times New Roman"/>
          <w:color w:val="000000" w:themeColor="text1"/>
          <w:sz w:val="24"/>
          <w:szCs w:val="24"/>
        </w:rPr>
        <w:t>A </w:t>
      </w:r>
      <w:r w:rsidR="5D7AE86A" w:rsidRPr="00272CAA">
        <w:rPr>
          <w:rFonts w:ascii="Times New Roman" w:eastAsia="Calibri" w:hAnsi="Times New Roman" w:cs="Times New Roman"/>
          <w:color w:val="000000" w:themeColor="text1"/>
          <w:sz w:val="24"/>
          <w:szCs w:val="24"/>
        </w:rPr>
        <w:t>master's in social work</w:t>
      </w:r>
      <w:r w:rsidRPr="00272CAA">
        <w:rPr>
          <w:rFonts w:ascii="Times New Roman" w:eastAsia="Calibri" w:hAnsi="Times New Roman" w:cs="Times New Roman"/>
          <w:color w:val="000000" w:themeColor="text1"/>
          <w:sz w:val="24"/>
          <w:szCs w:val="24"/>
        </w:rPr>
        <w:t xml:space="preserve"> (MSW) from a graduate program accredited by the Council on Social Work Education (CSWE</w:t>
      </w:r>
      <w:r w:rsidR="00652451" w:rsidRPr="00272CAA">
        <w:rPr>
          <w:rFonts w:ascii="Times New Roman" w:eastAsia="Calibri" w:hAnsi="Times New Roman" w:cs="Times New Roman"/>
          <w:color w:val="000000" w:themeColor="text1"/>
          <w:sz w:val="24"/>
          <w:szCs w:val="24"/>
        </w:rPr>
        <w:t>)</w:t>
      </w:r>
    </w:p>
    <w:p w14:paraId="37C7D65F" w14:textId="67AB98DA" w:rsidR="5D127E07" w:rsidRPr="00272CAA" w:rsidRDefault="39D01A05" w:rsidP="00BA634C">
      <w:pPr>
        <w:pStyle w:val="ListParagraph"/>
        <w:numPr>
          <w:ilvl w:val="2"/>
          <w:numId w:val="25"/>
        </w:numPr>
        <w:autoSpaceDE w:val="0"/>
        <w:autoSpaceDN w:val="0"/>
        <w:adjustRightInd w:val="0"/>
        <w:spacing w:after="0" w:line="240" w:lineRule="auto"/>
        <w:rPr>
          <w:rFonts w:ascii="Times New Roman" w:hAnsi="Times New Roman" w:cs="Times New Roman"/>
        </w:rPr>
      </w:pPr>
      <w:r w:rsidRPr="00272CAA">
        <w:rPr>
          <w:rFonts w:ascii="Times New Roman" w:eastAsia="Calibri" w:hAnsi="Times New Roman" w:cs="Times New Roman"/>
          <w:color w:val="000000" w:themeColor="text1"/>
          <w:sz w:val="24"/>
          <w:szCs w:val="24"/>
        </w:rPr>
        <w:t>Must possess the highest level of independent clinical licensure for professional Social Work practice level (LICSW, CSW, LCSW, etc.) in any U.S. state.  </w:t>
      </w:r>
    </w:p>
    <w:p w14:paraId="63915D2F" w14:textId="5B197E82" w:rsidR="45DCF688" w:rsidRPr="008C53E5" w:rsidRDefault="45DCF688" w:rsidP="5D127E07">
      <w:pPr>
        <w:pStyle w:val="ListParagraph"/>
        <w:numPr>
          <w:ilvl w:val="2"/>
          <w:numId w:val="25"/>
        </w:numPr>
        <w:spacing w:after="0" w:line="240" w:lineRule="auto"/>
        <w:rPr>
          <w:rFonts w:ascii="Times New Roman" w:hAnsi="Times New Roman" w:cs="Times New Roman"/>
          <w:sz w:val="24"/>
          <w:szCs w:val="24"/>
        </w:rPr>
      </w:pPr>
      <w:r w:rsidRPr="008C53E5">
        <w:rPr>
          <w:rFonts w:ascii="Times New Roman" w:hAnsi="Times New Roman" w:cs="Times New Roman"/>
          <w:sz w:val="24"/>
          <w:szCs w:val="24"/>
        </w:rPr>
        <w:t xml:space="preserve">Requires 10+ years of diversified experience </w:t>
      </w:r>
      <w:r w:rsidR="00765F0C">
        <w:rPr>
          <w:rFonts w:ascii="Times New Roman" w:hAnsi="Times New Roman" w:cs="Times New Roman"/>
          <w:sz w:val="24"/>
          <w:szCs w:val="24"/>
        </w:rPr>
        <w:t>to include working with childre</w:t>
      </w:r>
      <w:r w:rsidR="002A28E0">
        <w:rPr>
          <w:rFonts w:ascii="Times New Roman" w:hAnsi="Times New Roman" w:cs="Times New Roman"/>
          <w:sz w:val="24"/>
          <w:szCs w:val="24"/>
        </w:rPr>
        <w:t>n</w:t>
      </w:r>
      <w:r w:rsidR="006965E6">
        <w:rPr>
          <w:rFonts w:ascii="Times New Roman" w:hAnsi="Times New Roman" w:cs="Times New Roman"/>
          <w:sz w:val="24"/>
          <w:szCs w:val="24"/>
        </w:rPr>
        <w:t>, adolescents, and adults</w:t>
      </w:r>
      <w:r w:rsidR="006775E0">
        <w:rPr>
          <w:rFonts w:ascii="Times New Roman" w:hAnsi="Times New Roman" w:cs="Times New Roman"/>
          <w:sz w:val="24"/>
          <w:szCs w:val="24"/>
        </w:rPr>
        <w:t xml:space="preserve"> as well as </w:t>
      </w:r>
      <w:r w:rsidR="006775E0" w:rsidRPr="5DA2E17E">
        <w:rPr>
          <w:rFonts w:ascii="Times New Roman" w:hAnsi="Times New Roman" w:cs="Times New Roman"/>
          <w:sz w:val="24"/>
          <w:szCs w:val="24"/>
        </w:rPr>
        <w:t>experienc</w:t>
      </w:r>
      <w:r w:rsidR="45921B4A" w:rsidRPr="5DA2E17E">
        <w:rPr>
          <w:rFonts w:ascii="Times New Roman" w:hAnsi="Times New Roman" w:cs="Times New Roman"/>
          <w:sz w:val="24"/>
          <w:szCs w:val="24"/>
        </w:rPr>
        <w:t>e</w:t>
      </w:r>
      <w:r w:rsidR="006775E0">
        <w:rPr>
          <w:rFonts w:ascii="Times New Roman" w:hAnsi="Times New Roman" w:cs="Times New Roman"/>
          <w:sz w:val="24"/>
          <w:szCs w:val="24"/>
        </w:rPr>
        <w:t xml:space="preserve"> </w:t>
      </w:r>
      <w:r w:rsidR="006775E0" w:rsidRPr="5D127E07">
        <w:rPr>
          <w:rFonts w:ascii="Times New Roman" w:hAnsi="Times New Roman" w:cs="Times New Roman"/>
          <w:sz w:val="24"/>
          <w:szCs w:val="24"/>
        </w:rPr>
        <w:t>within the fields of either national security psychology, intelligence community; Department of Defense; forensic psychology or law enforcement agencies.</w:t>
      </w:r>
      <w:r w:rsidR="00595030">
        <w:rPr>
          <w:rFonts w:ascii="Times New Roman" w:hAnsi="Times New Roman" w:cs="Times New Roman"/>
          <w:sz w:val="24"/>
          <w:szCs w:val="24"/>
        </w:rPr>
        <w:t xml:space="preserve"> </w:t>
      </w:r>
    </w:p>
    <w:p w14:paraId="6FFB0973" w14:textId="77777777" w:rsidR="006469EC" w:rsidRDefault="006469EC" w:rsidP="006469EC">
      <w:pPr>
        <w:autoSpaceDE w:val="0"/>
        <w:autoSpaceDN w:val="0"/>
        <w:adjustRightInd w:val="0"/>
        <w:spacing w:after="0" w:line="240" w:lineRule="auto"/>
        <w:rPr>
          <w:rFonts w:ascii="Times New Roman" w:hAnsi="Times New Roman" w:cs="Times New Roman"/>
          <w:sz w:val="24"/>
          <w:szCs w:val="24"/>
        </w:rPr>
      </w:pPr>
    </w:p>
    <w:p w14:paraId="2A263CC9" w14:textId="00AF1501" w:rsidR="00823E06" w:rsidRDefault="00823E06" w:rsidP="006469EC">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CLIN </w:t>
      </w:r>
      <w:r w:rsidR="003265EF">
        <w:rPr>
          <w:rFonts w:ascii="Times New Roman" w:hAnsi="Times New Roman" w:cs="Times New Roman"/>
          <w:sz w:val="24"/>
          <w:szCs w:val="24"/>
        </w:rPr>
        <w:t>X</w:t>
      </w:r>
      <w:r w:rsidRPr="5D127E07">
        <w:rPr>
          <w:rFonts w:ascii="Times New Roman" w:hAnsi="Times New Roman" w:cs="Times New Roman"/>
          <w:sz w:val="24"/>
          <w:szCs w:val="24"/>
        </w:rPr>
        <w:t>00</w:t>
      </w:r>
      <w:r w:rsidR="00BF4128" w:rsidRPr="5D127E07">
        <w:rPr>
          <w:rFonts w:ascii="Times New Roman" w:hAnsi="Times New Roman" w:cs="Times New Roman"/>
          <w:sz w:val="24"/>
          <w:szCs w:val="24"/>
        </w:rPr>
        <w:t>3</w:t>
      </w:r>
      <w:r w:rsidR="001978D2" w:rsidRPr="5D127E07">
        <w:rPr>
          <w:rFonts w:ascii="Times New Roman" w:hAnsi="Times New Roman" w:cs="Times New Roman"/>
          <w:sz w:val="24"/>
          <w:szCs w:val="24"/>
        </w:rPr>
        <w:t xml:space="preserve"> – Physical Exams </w:t>
      </w:r>
    </w:p>
    <w:p w14:paraId="333F61B4" w14:textId="7D6F3BA8" w:rsidR="00C54E6C" w:rsidRDefault="00C54E6C" w:rsidP="00A22771">
      <w:pPr>
        <w:autoSpaceDE w:val="0"/>
        <w:autoSpaceDN w:val="0"/>
        <w:adjustRightInd w:val="0"/>
        <w:spacing w:after="0" w:line="240" w:lineRule="auto"/>
        <w:rPr>
          <w:rFonts w:ascii="Times New Roman" w:hAnsi="Times New Roman" w:cs="Times New Roman"/>
          <w:sz w:val="24"/>
          <w:szCs w:val="24"/>
        </w:rPr>
      </w:pPr>
    </w:p>
    <w:p w14:paraId="573B494C" w14:textId="07B1407E" w:rsidR="00A22771" w:rsidRDefault="69F8692E" w:rsidP="00A22771">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Sub-CLIN</w:t>
      </w:r>
      <w:r w:rsidR="25ED97AB" w:rsidRPr="5D127E07">
        <w:rPr>
          <w:rFonts w:ascii="Times New Roman" w:hAnsi="Times New Roman" w:cs="Times New Roman"/>
          <w:sz w:val="24"/>
          <w:szCs w:val="24"/>
        </w:rPr>
        <w:t>s</w:t>
      </w:r>
      <w:r w:rsidR="00BF4128" w:rsidRPr="5D127E07">
        <w:rPr>
          <w:rFonts w:ascii="Times New Roman" w:hAnsi="Times New Roman" w:cs="Times New Roman"/>
          <w:sz w:val="24"/>
          <w:szCs w:val="24"/>
        </w:rPr>
        <w:t xml:space="preserve"> </w:t>
      </w:r>
      <w:r w:rsidR="003265EF">
        <w:rPr>
          <w:rFonts w:ascii="Times New Roman" w:hAnsi="Times New Roman" w:cs="Times New Roman"/>
          <w:sz w:val="24"/>
          <w:szCs w:val="24"/>
        </w:rPr>
        <w:t>X</w:t>
      </w:r>
      <w:r w:rsidR="4D684C36" w:rsidRPr="5D127E07">
        <w:rPr>
          <w:rFonts w:ascii="Times New Roman" w:hAnsi="Times New Roman" w:cs="Times New Roman"/>
          <w:sz w:val="24"/>
          <w:szCs w:val="24"/>
        </w:rPr>
        <w:t xml:space="preserve">003A </w:t>
      </w:r>
      <w:r w:rsidR="2162F20B" w:rsidRPr="5D127E07">
        <w:rPr>
          <w:rFonts w:ascii="Times New Roman" w:hAnsi="Times New Roman" w:cs="Times New Roman"/>
          <w:sz w:val="24"/>
          <w:szCs w:val="24"/>
        </w:rPr>
        <w:t>–</w:t>
      </w:r>
      <w:r w:rsidR="4D684C36" w:rsidRPr="5D127E07">
        <w:rPr>
          <w:rFonts w:ascii="Times New Roman" w:hAnsi="Times New Roman" w:cs="Times New Roman"/>
          <w:sz w:val="24"/>
          <w:szCs w:val="24"/>
        </w:rPr>
        <w:t xml:space="preserve"> </w:t>
      </w:r>
      <w:r w:rsidR="003265EF">
        <w:rPr>
          <w:rFonts w:ascii="Times New Roman" w:hAnsi="Times New Roman" w:cs="Times New Roman"/>
          <w:sz w:val="24"/>
          <w:szCs w:val="24"/>
        </w:rPr>
        <w:t>X</w:t>
      </w:r>
      <w:r w:rsidR="2162F20B" w:rsidRPr="5D127E07">
        <w:rPr>
          <w:rFonts w:ascii="Times New Roman" w:hAnsi="Times New Roman" w:cs="Times New Roman"/>
          <w:sz w:val="24"/>
          <w:szCs w:val="24"/>
        </w:rPr>
        <w:t>003</w:t>
      </w:r>
      <w:r w:rsidR="002E560C" w:rsidRPr="00D855FC">
        <w:rPr>
          <w:rFonts w:ascii="Times New Roman" w:hAnsi="Times New Roman" w:cs="Times New Roman"/>
          <w:sz w:val="24"/>
          <w:szCs w:val="24"/>
        </w:rPr>
        <w:t>C</w:t>
      </w:r>
    </w:p>
    <w:p w14:paraId="2BF7E7CA" w14:textId="5B34306E" w:rsidR="001374E5" w:rsidRPr="00B23B6E" w:rsidRDefault="28B5212C" w:rsidP="5D127E07">
      <w:pPr>
        <w:pStyle w:val="ListParagraph"/>
        <w:numPr>
          <w:ilvl w:val="0"/>
          <w:numId w:val="28"/>
        </w:numPr>
        <w:autoSpaceDE w:val="0"/>
        <w:autoSpaceDN w:val="0"/>
        <w:adjustRightInd w:val="0"/>
        <w:spacing w:after="0" w:line="240" w:lineRule="auto"/>
        <w:rPr>
          <w:rFonts w:ascii="Times New Roman" w:hAnsi="Times New Roman" w:cs="Times New Roman"/>
          <w:b/>
          <w:bCs/>
          <w:sz w:val="24"/>
          <w:szCs w:val="24"/>
        </w:rPr>
      </w:pPr>
      <w:r w:rsidRPr="5D127E07">
        <w:rPr>
          <w:rFonts w:ascii="Times New Roman" w:hAnsi="Times New Roman" w:cs="Times New Roman"/>
          <w:sz w:val="24"/>
          <w:szCs w:val="24"/>
        </w:rPr>
        <w:t xml:space="preserve">Board </w:t>
      </w:r>
      <w:proofErr w:type="gramStart"/>
      <w:r w:rsidRPr="5D127E07">
        <w:rPr>
          <w:rFonts w:ascii="Times New Roman" w:hAnsi="Times New Roman" w:cs="Times New Roman"/>
          <w:sz w:val="24"/>
          <w:szCs w:val="24"/>
        </w:rPr>
        <w:t>certifi</w:t>
      </w:r>
      <w:r w:rsidR="003C2264">
        <w:rPr>
          <w:rFonts w:ascii="Times New Roman" w:hAnsi="Times New Roman" w:cs="Times New Roman"/>
          <w:sz w:val="24"/>
          <w:szCs w:val="24"/>
        </w:rPr>
        <w:t xml:space="preserve">ed </w:t>
      </w:r>
      <w:r w:rsidRPr="5D127E07">
        <w:rPr>
          <w:rFonts w:ascii="Times New Roman" w:hAnsi="Times New Roman" w:cs="Times New Roman"/>
          <w:sz w:val="24"/>
          <w:szCs w:val="24"/>
        </w:rPr>
        <w:t xml:space="preserve"> in</w:t>
      </w:r>
      <w:proofErr w:type="gramEnd"/>
      <w:r w:rsidRPr="5D127E07">
        <w:rPr>
          <w:rFonts w:ascii="Times New Roman" w:hAnsi="Times New Roman" w:cs="Times New Roman"/>
          <w:sz w:val="24"/>
          <w:szCs w:val="24"/>
        </w:rPr>
        <w:t xml:space="preserve"> Occupational Medicine</w:t>
      </w:r>
      <w:r w:rsidR="003C2264">
        <w:rPr>
          <w:rFonts w:ascii="Times New Roman" w:hAnsi="Times New Roman" w:cs="Times New Roman"/>
          <w:sz w:val="24"/>
          <w:szCs w:val="24"/>
        </w:rPr>
        <w:t xml:space="preserve"> Physician</w:t>
      </w:r>
      <w:r w:rsidRPr="5D127E07">
        <w:rPr>
          <w:rFonts w:ascii="Times New Roman" w:hAnsi="Times New Roman" w:cs="Times New Roman"/>
          <w:sz w:val="24"/>
          <w:szCs w:val="24"/>
        </w:rPr>
        <w:t xml:space="preserve">.  Experienced in treating and evaluating law enforcement officers and applicable occupational standards.  </w:t>
      </w:r>
    </w:p>
    <w:p w14:paraId="442973FE" w14:textId="77777777" w:rsidR="006469EC" w:rsidRPr="00B23B6E" w:rsidRDefault="006469EC" w:rsidP="006469EC">
      <w:pPr>
        <w:autoSpaceDE w:val="0"/>
        <w:autoSpaceDN w:val="0"/>
        <w:adjustRightInd w:val="0"/>
        <w:spacing w:after="0" w:line="240" w:lineRule="auto"/>
        <w:rPr>
          <w:rFonts w:ascii="Times New Roman" w:hAnsi="Times New Roman" w:cs="Times New Roman"/>
          <w:sz w:val="24"/>
          <w:szCs w:val="24"/>
        </w:rPr>
      </w:pPr>
    </w:p>
    <w:p w14:paraId="03CB4185" w14:textId="57C5682E" w:rsidR="00946725" w:rsidRDefault="00516AF9" w:rsidP="0015678E">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CLIN </w:t>
      </w:r>
      <w:r w:rsidR="003265EF">
        <w:rPr>
          <w:rFonts w:ascii="Times New Roman" w:hAnsi="Times New Roman" w:cs="Times New Roman"/>
          <w:sz w:val="24"/>
          <w:szCs w:val="24"/>
        </w:rPr>
        <w:t>X</w:t>
      </w:r>
      <w:r w:rsidRPr="5D127E07">
        <w:rPr>
          <w:rFonts w:ascii="Times New Roman" w:hAnsi="Times New Roman" w:cs="Times New Roman"/>
          <w:sz w:val="24"/>
          <w:szCs w:val="24"/>
        </w:rPr>
        <w:t xml:space="preserve">004 </w:t>
      </w:r>
      <w:r w:rsidR="0038019E" w:rsidRPr="5D127E07">
        <w:rPr>
          <w:rFonts w:ascii="Times New Roman" w:hAnsi="Times New Roman" w:cs="Times New Roman"/>
          <w:sz w:val="24"/>
          <w:szCs w:val="24"/>
        </w:rPr>
        <w:t>–</w:t>
      </w:r>
      <w:r w:rsidRPr="5D127E07">
        <w:rPr>
          <w:rFonts w:ascii="Times New Roman" w:hAnsi="Times New Roman" w:cs="Times New Roman"/>
          <w:sz w:val="24"/>
          <w:szCs w:val="24"/>
        </w:rPr>
        <w:t xml:space="preserve"> </w:t>
      </w:r>
      <w:r w:rsidR="0038019E" w:rsidRPr="5D127E07">
        <w:rPr>
          <w:rFonts w:ascii="Times New Roman" w:hAnsi="Times New Roman" w:cs="Times New Roman"/>
          <w:sz w:val="24"/>
          <w:szCs w:val="24"/>
        </w:rPr>
        <w:t xml:space="preserve">Medical Expert </w:t>
      </w:r>
      <w:r w:rsidR="00E57892" w:rsidRPr="00E57892">
        <w:rPr>
          <w:rFonts w:ascii="Times New Roman" w:hAnsi="Times New Roman" w:cs="Times New Roman"/>
          <w:sz w:val="24"/>
          <w:szCs w:val="24"/>
        </w:rPr>
        <w:t>(Psychologist) Behavioral Science</w:t>
      </w:r>
    </w:p>
    <w:p w14:paraId="3FD419C2" w14:textId="77777777" w:rsidR="00E57892" w:rsidRDefault="00E57892" w:rsidP="0015678E">
      <w:pPr>
        <w:autoSpaceDE w:val="0"/>
        <w:autoSpaceDN w:val="0"/>
        <w:adjustRightInd w:val="0"/>
        <w:spacing w:after="0" w:line="240" w:lineRule="auto"/>
        <w:rPr>
          <w:rFonts w:ascii="Times New Roman" w:hAnsi="Times New Roman" w:cs="Times New Roman"/>
          <w:sz w:val="24"/>
          <w:szCs w:val="24"/>
        </w:rPr>
      </w:pPr>
    </w:p>
    <w:p w14:paraId="6E34DF5D" w14:textId="133A54CE" w:rsidR="0015678E" w:rsidRDefault="005B142C" w:rsidP="0015678E">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Psychologist</w:t>
      </w:r>
    </w:p>
    <w:p w14:paraId="7D69F7A1" w14:textId="77777777" w:rsidR="0015678E" w:rsidRPr="00D110B8" w:rsidRDefault="0015678E" w:rsidP="0015678E">
      <w:pPr>
        <w:autoSpaceDE w:val="0"/>
        <w:autoSpaceDN w:val="0"/>
        <w:adjustRightInd w:val="0"/>
        <w:spacing w:after="0" w:line="240" w:lineRule="auto"/>
        <w:rPr>
          <w:rFonts w:ascii="Times New Roman" w:hAnsi="Times New Roman" w:cs="Times New Roman"/>
          <w:sz w:val="24"/>
          <w:szCs w:val="24"/>
        </w:rPr>
      </w:pPr>
    </w:p>
    <w:p w14:paraId="654DDDA3" w14:textId="77777777" w:rsidR="0015678E" w:rsidRPr="007D40A2" w:rsidRDefault="0015678E" w:rsidP="0015678E">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7D40A2">
        <w:rPr>
          <w:rFonts w:ascii="Times New Roman" w:hAnsi="Times New Roman" w:cs="Times New Roman"/>
          <w:sz w:val="24"/>
          <w:szCs w:val="24"/>
        </w:rPr>
        <w:t xml:space="preserve">Doctoral degree in clinical psychology (a PhD or PsyD in Clinical Psychology from an APA-accredited program; </w:t>
      </w:r>
    </w:p>
    <w:p w14:paraId="773CA3AF" w14:textId="56835974" w:rsidR="0015678E" w:rsidRPr="007D40A2" w:rsidRDefault="0015678E" w:rsidP="0015678E">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7D40A2">
        <w:rPr>
          <w:rFonts w:ascii="Times New Roman" w:hAnsi="Times New Roman" w:cs="Times New Roman"/>
          <w:sz w:val="24"/>
          <w:szCs w:val="24"/>
        </w:rPr>
        <w:t>APA-accredited clinical internship successfully completed) and at least 7 years of relevant experience</w:t>
      </w:r>
      <w:r w:rsidR="5FF0B0A5" w:rsidRPr="5D127E07">
        <w:rPr>
          <w:rFonts w:ascii="Times New Roman" w:hAnsi="Times New Roman" w:cs="Times New Roman"/>
          <w:sz w:val="24"/>
          <w:szCs w:val="24"/>
        </w:rPr>
        <w:t xml:space="preserve"> </w:t>
      </w:r>
      <w:r w:rsidR="33C0C21B" w:rsidRPr="5D127E07">
        <w:rPr>
          <w:rFonts w:ascii="Times New Roman" w:hAnsi="Times New Roman" w:cs="Times New Roman"/>
          <w:sz w:val="24"/>
          <w:szCs w:val="24"/>
        </w:rPr>
        <w:t xml:space="preserve">within the fields of either national security psychology, </w:t>
      </w:r>
      <w:r w:rsidR="1C273503" w:rsidRPr="5D127E07">
        <w:rPr>
          <w:rFonts w:ascii="Times New Roman" w:hAnsi="Times New Roman" w:cs="Times New Roman"/>
          <w:sz w:val="24"/>
          <w:szCs w:val="24"/>
        </w:rPr>
        <w:t>intelligence community</w:t>
      </w:r>
      <w:r w:rsidR="425A232F" w:rsidRPr="5D127E07">
        <w:rPr>
          <w:rFonts w:ascii="Times New Roman" w:hAnsi="Times New Roman" w:cs="Times New Roman"/>
          <w:sz w:val="24"/>
          <w:szCs w:val="24"/>
        </w:rPr>
        <w:t>; Department of Defense</w:t>
      </w:r>
      <w:r w:rsidR="12A9A6D4" w:rsidRPr="5D127E07">
        <w:rPr>
          <w:rFonts w:ascii="Times New Roman" w:hAnsi="Times New Roman" w:cs="Times New Roman"/>
          <w:sz w:val="24"/>
          <w:szCs w:val="24"/>
        </w:rPr>
        <w:t xml:space="preserve">; forensic </w:t>
      </w:r>
      <w:r w:rsidR="07440974" w:rsidRPr="5D127E07">
        <w:rPr>
          <w:rFonts w:ascii="Times New Roman" w:hAnsi="Times New Roman" w:cs="Times New Roman"/>
          <w:sz w:val="24"/>
          <w:szCs w:val="24"/>
        </w:rPr>
        <w:t xml:space="preserve">psychology </w:t>
      </w:r>
      <w:r w:rsidR="519188B5" w:rsidRPr="5D127E07">
        <w:rPr>
          <w:rFonts w:ascii="Times New Roman" w:hAnsi="Times New Roman" w:cs="Times New Roman"/>
          <w:sz w:val="24"/>
          <w:szCs w:val="24"/>
        </w:rPr>
        <w:t>or law enforcement agencies.</w:t>
      </w:r>
    </w:p>
    <w:p w14:paraId="6C6058DF" w14:textId="77777777" w:rsidR="0015678E" w:rsidRPr="007D40A2" w:rsidRDefault="0015678E" w:rsidP="0015678E">
      <w:pPr>
        <w:pStyle w:val="ListParagraph"/>
        <w:numPr>
          <w:ilvl w:val="0"/>
          <w:numId w:val="8"/>
        </w:numPr>
        <w:autoSpaceDE w:val="0"/>
        <w:autoSpaceDN w:val="0"/>
        <w:adjustRightInd w:val="0"/>
        <w:spacing w:after="0" w:line="240" w:lineRule="auto"/>
        <w:rPr>
          <w:rFonts w:ascii="Times New Roman" w:hAnsi="Times New Roman" w:cs="Times New Roman"/>
          <w:sz w:val="24"/>
          <w:szCs w:val="24"/>
        </w:rPr>
      </w:pPr>
      <w:r w:rsidRPr="007D40A2">
        <w:rPr>
          <w:rFonts w:ascii="Times New Roman" w:hAnsi="Times New Roman" w:cs="Times New Roman"/>
          <w:sz w:val="24"/>
          <w:szCs w:val="24"/>
        </w:rPr>
        <w:t>A current, valid, unencumbered license to practice psychology in any state or territory in one of the 50 states, the District</w:t>
      </w:r>
      <w:r>
        <w:rPr>
          <w:rFonts w:ascii="Times New Roman" w:hAnsi="Times New Roman" w:cs="Times New Roman"/>
          <w:sz w:val="24"/>
          <w:szCs w:val="24"/>
        </w:rPr>
        <w:t xml:space="preserve"> </w:t>
      </w:r>
      <w:r w:rsidRPr="007D40A2">
        <w:rPr>
          <w:rFonts w:ascii="Times New Roman" w:hAnsi="Times New Roman" w:cs="Times New Roman"/>
          <w:sz w:val="24"/>
          <w:szCs w:val="24"/>
        </w:rPr>
        <w:t>of Columbia, or US Territory</w:t>
      </w:r>
      <w:r>
        <w:rPr>
          <w:rFonts w:ascii="Times New Roman" w:hAnsi="Times New Roman" w:cs="Times New Roman"/>
          <w:sz w:val="24"/>
          <w:szCs w:val="24"/>
        </w:rPr>
        <w:t>;</w:t>
      </w:r>
    </w:p>
    <w:p w14:paraId="473E5D38" w14:textId="5150C72C" w:rsidR="0015678E" w:rsidRPr="007D40A2" w:rsidRDefault="0015678E" w:rsidP="0015678E">
      <w:pPr>
        <w:pStyle w:val="ListParagraph"/>
        <w:numPr>
          <w:ilvl w:val="0"/>
          <w:numId w:val="4"/>
        </w:numPr>
        <w:autoSpaceDE w:val="0"/>
        <w:autoSpaceDN w:val="0"/>
        <w:adjustRightInd w:val="0"/>
        <w:spacing w:after="0" w:line="240" w:lineRule="auto"/>
        <w:rPr>
          <w:rFonts w:ascii="Times New Roman" w:hAnsi="Times New Roman" w:cs="Times New Roman"/>
          <w:sz w:val="24"/>
          <w:szCs w:val="24"/>
        </w:rPr>
      </w:pPr>
      <w:r w:rsidRPr="007D40A2">
        <w:rPr>
          <w:rFonts w:ascii="Times New Roman" w:hAnsi="Times New Roman" w:cs="Times New Roman"/>
          <w:sz w:val="24"/>
          <w:szCs w:val="24"/>
        </w:rPr>
        <w:t xml:space="preserve">Strong assessment </w:t>
      </w:r>
      <w:r w:rsidR="519188B5" w:rsidRPr="5D127E07">
        <w:rPr>
          <w:rFonts w:ascii="Times New Roman" w:hAnsi="Times New Roman" w:cs="Times New Roman"/>
          <w:sz w:val="24"/>
          <w:szCs w:val="24"/>
        </w:rPr>
        <w:t>and interpersonal</w:t>
      </w:r>
      <w:r w:rsidRPr="5D127E07">
        <w:rPr>
          <w:rFonts w:ascii="Times New Roman" w:hAnsi="Times New Roman" w:cs="Times New Roman"/>
          <w:sz w:val="24"/>
          <w:szCs w:val="24"/>
        </w:rPr>
        <w:t xml:space="preserve"> </w:t>
      </w:r>
      <w:r w:rsidRPr="007D40A2">
        <w:rPr>
          <w:rFonts w:ascii="Times New Roman" w:hAnsi="Times New Roman" w:cs="Times New Roman"/>
          <w:sz w:val="24"/>
          <w:szCs w:val="24"/>
        </w:rPr>
        <w:t>skills and experience working with clients from diverse backgrounds</w:t>
      </w:r>
      <w:r w:rsidR="519188B5" w:rsidRPr="5D127E07">
        <w:rPr>
          <w:rFonts w:ascii="Times New Roman" w:hAnsi="Times New Roman" w:cs="Times New Roman"/>
          <w:sz w:val="24"/>
          <w:szCs w:val="24"/>
        </w:rPr>
        <w:t>.</w:t>
      </w:r>
    </w:p>
    <w:p w14:paraId="781AD6AC" w14:textId="7C14DE7C" w:rsidR="0015678E" w:rsidRPr="005B142C" w:rsidRDefault="0015678E" w:rsidP="0015678E">
      <w:pPr>
        <w:spacing w:after="0" w:line="240" w:lineRule="auto"/>
        <w:rPr>
          <w:rFonts w:ascii="Times New Roman" w:hAnsi="Times New Roman" w:cs="Times New Roman"/>
          <w:sz w:val="24"/>
          <w:szCs w:val="24"/>
        </w:rPr>
      </w:pPr>
    </w:p>
    <w:p w14:paraId="3000C53A" w14:textId="142D45E3" w:rsidR="25645470" w:rsidRPr="005B142C" w:rsidRDefault="0073078B" w:rsidP="006C7F69">
      <w:pPr>
        <w:autoSpaceDE w:val="0"/>
        <w:autoSpaceDN w:val="0"/>
        <w:adjustRightInd w:val="0"/>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CLIN </w:t>
      </w:r>
      <w:r w:rsidR="003265EF">
        <w:rPr>
          <w:rFonts w:ascii="Times New Roman" w:hAnsi="Times New Roman" w:cs="Times New Roman"/>
          <w:sz w:val="24"/>
          <w:szCs w:val="24"/>
        </w:rPr>
        <w:t>X</w:t>
      </w:r>
      <w:r w:rsidRPr="5D127E07">
        <w:rPr>
          <w:rFonts w:ascii="Times New Roman" w:hAnsi="Times New Roman" w:cs="Times New Roman"/>
          <w:sz w:val="24"/>
          <w:szCs w:val="24"/>
        </w:rPr>
        <w:t xml:space="preserve">005 - </w:t>
      </w:r>
      <w:r w:rsidR="25645470" w:rsidRPr="5D127E07">
        <w:rPr>
          <w:rFonts w:ascii="Times New Roman" w:hAnsi="Times New Roman" w:cs="Times New Roman"/>
          <w:sz w:val="24"/>
          <w:szCs w:val="24"/>
        </w:rPr>
        <w:t>Program Manager (Nurse Consultant)</w:t>
      </w:r>
    </w:p>
    <w:p w14:paraId="152CD8A4" w14:textId="77777777" w:rsidR="0073078B" w:rsidRPr="006C7F69" w:rsidRDefault="0073078B" w:rsidP="5D127E07">
      <w:pPr>
        <w:autoSpaceDE w:val="0"/>
        <w:autoSpaceDN w:val="0"/>
        <w:adjustRightInd w:val="0"/>
        <w:spacing w:after="0" w:line="240" w:lineRule="auto"/>
        <w:rPr>
          <w:rFonts w:ascii="Times New Roman" w:hAnsi="Times New Roman" w:cs="Times New Roman"/>
          <w:b/>
          <w:bCs/>
          <w:sz w:val="24"/>
          <w:szCs w:val="24"/>
        </w:rPr>
      </w:pPr>
    </w:p>
    <w:p w14:paraId="7206C146" w14:textId="61195BF2" w:rsidR="25645470" w:rsidRPr="00B23B6E" w:rsidRDefault="0A6F5BE1" w:rsidP="5D127E07">
      <w:pPr>
        <w:pStyle w:val="ListParagraph"/>
        <w:numPr>
          <w:ilvl w:val="0"/>
          <w:numId w:val="24"/>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Requires ten years of experience in a managerial nurse role</w:t>
      </w:r>
    </w:p>
    <w:p w14:paraId="215F6B8B" w14:textId="0404178A" w:rsidR="76D530EE" w:rsidRPr="00B23B6E" w:rsidRDefault="0A6F5BE1" w:rsidP="76D530EE">
      <w:pPr>
        <w:pStyle w:val="ListParagraph"/>
        <w:numPr>
          <w:ilvl w:val="0"/>
          <w:numId w:val="24"/>
        </w:numPr>
        <w:spacing w:after="0" w:line="240" w:lineRule="auto"/>
        <w:rPr>
          <w:rFonts w:ascii="Times New Roman" w:hAnsi="Times New Roman" w:cs="Times New Roman"/>
          <w:sz w:val="24"/>
          <w:szCs w:val="24"/>
        </w:rPr>
      </w:pPr>
      <w:r w:rsidRPr="5D127E07">
        <w:rPr>
          <w:rFonts w:ascii="Times New Roman" w:hAnsi="Times New Roman" w:cs="Times New Roman"/>
          <w:sz w:val="24"/>
          <w:szCs w:val="24"/>
        </w:rPr>
        <w:t xml:space="preserve">Requires a master's in nursing and active license in nursing </w:t>
      </w:r>
    </w:p>
    <w:p w14:paraId="24081C64" w14:textId="0B18E802" w:rsidR="00B10BE2" w:rsidRPr="00B23B6E" w:rsidRDefault="0015678E" w:rsidP="65D5E408">
      <w:pPr>
        <w:pStyle w:val="ListParagraph"/>
        <w:numPr>
          <w:ilvl w:val="0"/>
          <w:numId w:val="24"/>
        </w:numPr>
        <w:spacing w:after="0" w:line="240" w:lineRule="auto"/>
        <w:ind w:left="360" w:firstLine="0"/>
        <w:rPr>
          <w:rFonts w:ascii="Times New Roman" w:hAnsi="Times New Roman" w:cs="Times New Roman"/>
          <w:sz w:val="24"/>
          <w:szCs w:val="24"/>
        </w:rPr>
      </w:pPr>
      <w:r w:rsidRPr="65D5E408">
        <w:rPr>
          <w:rFonts w:ascii="Times New Roman" w:hAnsi="Times New Roman" w:cs="Times New Roman"/>
          <w:sz w:val="24"/>
          <w:szCs w:val="24"/>
        </w:rPr>
        <w:t xml:space="preserve">Experience working with the following populations: </w:t>
      </w:r>
      <w:r w:rsidR="0A6F5BE1" w:rsidRPr="65D5E408">
        <w:rPr>
          <w:rFonts w:ascii="Times New Roman" w:hAnsi="Times New Roman" w:cs="Times New Roman"/>
          <w:sz w:val="24"/>
          <w:szCs w:val="24"/>
        </w:rPr>
        <w:t>Department of State,</w:t>
      </w:r>
      <w:r w:rsidRPr="65D5E408">
        <w:rPr>
          <w:rFonts w:ascii="Times New Roman" w:hAnsi="Times New Roman" w:cs="Times New Roman"/>
          <w:sz w:val="24"/>
          <w:szCs w:val="24"/>
        </w:rPr>
        <w:t xml:space="preserve"> Department of</w:t>
      </w:r>
      <w:r w:rsidR="3773B4F6" w:rsidRPr="65D5E408">
        <w:rPr>
          <w:rFonts w:ascii="Times New Roman" w:hAnsi="Times New Roman" w:cs="Times New Roman"/>
          <w:sz w:val="24"/>
          <w:szCs w:val="24"/>
        </w:rPr>
        <w:t xml:space="preserve">   </w:t>
      </w:r>
      <w:proofErr w:type="gramStart"/>
      <w:r>
        <w:tab/>
      </w:r>
      <w:r w:rsidR="3773B4F6" w:rsidRPr="65D5E408">
        <w:rPr>
          <w:rFonts w:ascii="Times New Roman" w:hAnsi="Times New Roman" w:cs="Times New Roman"/>
          <w:sz w:val="24"/>
          <w:szCs w:val="24"/>
        </w:rPr>
        <w:t xml:space="preserve">  </w:t>
      </w:r>
      <w:r w:rsidRPr="65D5E408">
        <w:rPr>
          <w:rFonts w:ascii="Times New Roman" w:hAnsi="Times New Roman" w:cs="Times New Roman"/>
          <w:sz w:val="24"/>
          <w:szCs w:val="24"/>
        </w:rPr>
        <w:t>Defense</w:t>
      </w:r>
      <w:proofErr w:type="gramEnd"/>
      <w:r w:rsidRPr="65D5E408">
        <w:rPr>
          <w:rFonts w:ascii="Times New Roman" w:hAnsi="Times New Roman" w:cs="Times New Roman"/>
          <w:sz w:val="24"/>
          <w:szCs w:val="24"/>
        </w:rPr>
        <w:t xml:space="preserve"> (</w:t>
      </w:r>
      <w:r w:rsidR="0A6F5BE1" w:rsidRPr="65D5E408">
        <w:rPr>
          <w:rFonts w:ascii="Times New Roman" w:hAnsi="Times New Roman" w:cs="Times New Roman"/>
          <w:sz w:val="24"/>
          <w:szCs w:val="24"/>
        </w:rPr>
        <w:t>miliary</w:t>
      </w:r>
      <w:r w:rsidRPr="65D5E408">
        <w:rPr>
          <w:rFonts w:ascii="Times New Roman" w:hAnsi="Times New Roman" w:cs="Times New Roman"/>
          <w:sz w:val="24"/>
          <w:szCs w:val="24"/>
        </w:rPr>
        <w:t xml:space="preserve"> or civilian</w:t>
      </w:r>
      <w:r w:rsidR="0A6F5BE1" w:rsidRPr="65D5E408">
        <w:rPr>
          <w:rFonts w:ascii="Times New Roman" w:hAnsi="Times New Roman" w:cs="Times New Roman"/>
          <w:sz w:val="24"/>
          <w:szCs w:val="24"/>
        </w:rPr>
        <w:t xml:space="preserve">) </w:t>
      </w:r>
    </w:p>
    <w:p w14:paraId="2AF60647" w14:textId="0F48471F" w:rsidR="5D127E07" w:rsidRPr="00B23B6E" w:rsidRDefault="5D127E07" w:rsidP="5D127E07">
      <w:pPr>
        <w:pStyle w:val="ListParagraph"/>
        <w:spacing w:after="0" w:line="240" w:lineRule="auto"/>
        <w:ind w:left="360"/>
        <w:rPr>
          <w:rFonts w:ascii="Times New Roman" w:hAnsi="Times New Roman" w:cs="Times New Roman"/>
          <w:sz w:val="24"/>
          <w:szCs w:val="24"/>
        </w:rPr>
      </w:pPr>
    </w:p>
    <w:p w14:paraId="66A75080" w14:textId="321DF4DC" w:rsidR="0015678E" w:rsidRPr="00997B56" w:rsidRDefault="00050618" w:rsidP="0015678E">
      <w:pPr>
        <w:spacing w:after="0" w:line="240" w:lineRule="auto"/>
        <w:rPr>
          <w:rFonts w:ascii="Times New Roman" w:hAnsi="Times New Roman" w:cs="Times New Roman"/>
          <w:b/>
          <w:sz w:val="24"/>
          <w:szCs w:val="24"/>
        </w:rPr>
      </w:pPr>
      <w:r>
        <w:rPr>
          <w:rFonts w:ascii="Times New Roman" w:hAnsi="Times New Roman" w:cs="Times New Roman"/>
          <w:b/>
          <w:sz w:val="24"/>
          <w:szCs w:val="24"/>
        </w:rPr>
        <w:t>6</w:t>
      </w:r>
      <w:r w:rsidR="0015678E">
        <w:rPr>
          <w:rFonts w:ascii="Times New Roman" w:hAnsi="Times New Roman" w:cs="Times New Roman"/>
          <w:b/>
          <w:sz w:val="24"/>
          <w:szCs w:val="24"/>
        </w:rPr>
        <w:t xml:space="preserve">. </w:t>
      </w:r>
      <w:r w:rsidR="0015678E" w:rsidRPr="00997B56">
        <w:rPr>
          <w:rFonts w:ascii="Times New Roman" w:hAnsi="Times New Roman" w:cs="Times New Roman"/>
          <w:b/>
          <w:sz w:val="24"/>
          <w:szCs w:val="24"/>
        </w:rPr>
        <w:t>SECURITY</w:t>
      </w:r>
    </w:p>
    <w:p w14:paraId="3BC8266D" w14:textId="77777777" w:rsidR="0015678E" w:rsidRPr="00997B56" w:rsidRDefault="0015678E" w:rsidP="0015678E">
      <w:pPr>
        <w:spacing w:after="0" w:line="240" w:lineRule="auto"/>
        <w:rPr>
          <w:rFonts w:ascii="Times New Roman" w:hAnsi="Times New Roman" w:cs="Times New Roman"/>
          <w:sz w:val="24"/>
          <w:szCs w:val="24"/>
        </w:rPr>
      </w:pPr>
    </w:p>
    <w:p w14:paraId="0876FAF8" w14:textId="652D8ADB" w:rsidR="0015678E" w:rsidRPr="00997B56" w:rsidRDefault="0015678E" w:rsidP="0015678E">
      <w:pPr>
        <w:spacing w:after="0" w:line="240" w:lineRule="auto"/>
        <w:rPr>
          <w:rFonts w:ascii="Times New Roman" w:hAnsi="Times New Roman" w:cs="Times New Roman"/>
          <w:sz w:val="24"/>
          <w:szCs w:val="24"/>
        </w:rPr>
      </w:pPr>
      <w:r w:rsidRPr="00997B56">
        <w:rPr>
          <w:rFonts w:ascii="Times New Roman" w:hAnsi="Times New Roman" w:cs="Times New Roman"/>
          <w:sz w:val="24"/>
          <w:szCs w:val="24"/>
        </w:rPr>
        <w:t>Personnel shall hold the appropriate security clearances as provided below.</w:t>
      </w:r>
      <w:r>
        <w:rPr>
          <w:rFonts w:ascii="Times New Roman" w:hAnsi="Times New Roman" w:cs="Times New Roman"/>
          <w:sz w:val="24"/>
          <w:szCs w:val="24"/>
        </w:rPr>
        <w:t xml:space="preserve"> </w:t>
      </w:r>
    </w:p>
    <w:p w14:paraId="729435C7" w14:textId="77777777" w:rsidR="0015678E" w:rsidRPr="00997B56" w:rsidRDefault="0015678E" w:rsidP="0015678E">
      <w:pPr>
        <w:spacing w:after="0" w:line="240" w:lineRule="auto"/>
        <w:rPr>
          <w:rFonts w:ascii="Times New Roman" w:hAnsi="Times New Roman" w:cs="Times New Roman"/>
          <w:sz w:val="24"/>
          <w:szCs w:val="24"/>
        </w:rPr>
      </w:pPr>
    </w:p>
    <w:p w14:paraId="3EE61D14" w14:textId="77777777" w:rsidR="0015678E" w:rsidRDefault="0015678E" w:rsidP="0015678E">
      <w:pPr>
        <w:spacing w:after="0" w:line="240"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6561"/>
        <w:gridCol w:w="2276"/>
      </w:tblGrid>
      <w:tr w:rsidR="0015678E" w:rsidRPr="001A19E8" w14:paraId="4ED13C24" w14:textId="77777777" w:rsidTr="00717314">
        <w:trPr>
          <w:trHeight w:val="355"/>
          <w:tblHeader/>
          <w:jc w:val="center"/>
        </w:trPr>
        <w:tc>
          <w:tcPr>
            <w:tcW w:w="0" w:type="auto"/>
            <w:shd w:val="clear" w:color="auto" w:fill="B4C6E7" w:themeFill="accent1" w:themeFillTint="66"/>
            <w:vAlign w:val="center"/>
          </w:tcPr>
          <w:p w14:paraId="1CF6524C" w14:textId="77777777" w:rsidR="0015678E" w:rsidRPr="001A19E8" w:rsidRDefault="0015678E" w:rsidP="00717314">
            <w:pPr>
              <w:jc w:val="center"/>
              <w:rPr>
                <w:rFonts w:ascii="Times New Roman" w:hAnsi="Times New Roman" w:cs="Times New Roman"/>
                <w:b/>
              </w:rPr>
            </w:pPr>
            <w:r w:rsidRPr="001A19E8">
              <w:rPr>
                <w:rFonts w:ascii="Times New Roman" w:hAnsi="Times New Roman" w:cs="Times New Roman"/>
                <w:b/>
              </w:rPr>
              <w:t>Position</w:t>
            </w:r>
          </w:p>
        </w:tc>
        <w:tc>
          <w:tcPr>
            <w:tcW w:w="0" w:type="auto"/>
            <w:shd w:val="clear" w:color="auto" w:fill="B4C6E7" w:themeFill="accent1" w:themeFillTint="66"/>
            <w:vAlign w:val="center"/>
          </w:tcPr>
          <w:p w14:paraId="30BFF2C5" w14:textId="77777777" w:rsidR="0015678E" w:rsidRPr="001A19E8" w:rsidRDefault="0015678E" w:rsidP="00717314">
            <w:pPr>
              <w:jc w:val="center"/>
              <w:rPr>
                <w:rFonts w:ascii="Times New Roman" w:hAnsi="Times New Roman" w:cs="Times New Roman"/>
                <w:b/>
              </w:rPr>
            </w:pPr>
            <w:r w:rsidRPr="001A19E8">
              <w:rPr>
                <w:rFonts w:ascii="Times New Roman" w:hAnsi="Times New Roman" w:cs="Times New Roman"/>
                <w:b/>
              </w:rPr>
              <w:t>Clearance Required</w:t>
            </w:r>
          </w:p>
        </w:tc>
      </w:tr>
      <w:tr w:rsidR="0015678E" w:rsidRPr="001A19E8" w14:paraId="7A9176BD" w14:textId="77777777" w:rsidTr="00717314">
        <w:trPr>
          <w:trHeight w:val="355"/>
          <w:jc w:val="center"/>
        </w:trPr>
        <w:tc>
          <w:tcPr>
            <w:tcW w:w="0" w:type="auto"/>
          </w:tcPr>
          <w:p w14:paraId="128FFD1D" w14:textId="72FFC8AF" w:rsidR="003F55F5" w:rsidRDefault="003F55F5" w:rsidP="003F55F5">
            <w:pPr>
              <w:autoSpaceDE w:val="0"/>
              <w:autoSpaceDN w:val="0"/>
              <w:adjustRightInd w:val="0"/>
              <w:spacing w:after="0" w:line="240" w:lineRule="auto"/>
              <w:rPr>
                <w:rFonts w:ascii="Times New Roman" w:hAnsi="Times New Roman" w:cs="Times New Roman"/>
              </w:rPr>
            </w:pPr>
            <w:r w:rsidRPr="5D127E07">
              <w:rPr>
                <w:rFonts w:ascii="Times New Roman" w:hAnsi="Times New Roman" w:cs="Times New Roman"/>
              </w:rPr>
              <w:t xml:space="preserve">CLIN </w:t>
            </w:r>
            <w:r w:rsidR="003265EF">
              <w:rPr>
                <w:rFonts w:ascii="Times New Roman" w:hAnsi="Times New Roman" w:cs="Times New Roman"/>
              </w:rPr>
              <w:t>X</w:t>
            </w:r>
            <w:r w:rsidRPr="5D127E07">
              <w:rPr>
                <w:rFonts w:ascii="Times New Roman" w:hAnsi="Times New Roman" w:cs="Times New Roman"/>
              </w:rPr>
              <w:t xml:space="preserve">004 – Medical Expert </w:t>
            </w:r>
            <w:r w:rsidR="00A22C63" w:rsidRPr="00A22C63">
              <w:rPr>
                <w:rFonts w:ascii="Times New Roman" w:hAnsi="Times New Roman" w:cs="Times New Roman"/>
              </w:rPr>
              <w:t>(Psychologist) Behavioral Science</w:t>
            </w:r>
          </w:p>
          <w:p w14:paraId="4BFD2358" w14:textId="3EFF374D" w:rsidR="0015678E" w:rsidRPr="003B121A" w:rsidRDefault="0015678E" w:rsidP="00717314">
            <w:pPr>
              <w:jc w:val="center"/>
              <w:rPr>
                <w:rFonts w:ascii="Times New Roman" w:hAnsi="Times New Roman" w:cs="Times New Roman"/>
              </w:rPr>
            </w:pPr>
          </w:p>
        </w:tc>
        <w:tc>
          <w:tcPr>
            <w:tcW w:w="0" w:type="auto"/>
            <w:vAlign w:val="center"/>
          </w:tcPr>
          <w:p w14:paraId="4941C0E2" w14:textId="77777777" w:rsidR="0015678E" w:rsidRPr="001A19E8" w:rsidRDefault="0015678E" w:rsidP="00717314">
            <w:pPr>
              <w:jc w:val="center"/>
              <w:rPr>
                <w:rFonts w:ascii="Times New Roman" w:hAnsi="Times New Roman" w:cs="Times New Roman"/>
              </w:rPr>
            </w:pPr>
            <w:r>
              <w:rPr>
                <w:rFonts w:ascii="Times New Roman" w:hAnsi="Times New Roman" w:cs="Times New Roman"/>
              </w:rPr>
              <w:t>TS/SCI</w:t>
            </w:r>
          </w:p>
        </w:tc>
      </w:tr>
      <w:tr w:rsidR="00424713" w:rsidRPr="001A19E8" w14:paraId="78B0D6CB" w14:textId="77777777" w:rsidTr="5D127E07">
        <w:trPr>
          <w:trHeight w:val="355"/>
          <w:jc w:val="center"/>
        </w:trPr>
        <w:tc>
          <w:tcPr>
            <w:tcW w:w="0" w:type="auto"/>
          </w:tcPr>
          <w:p w14:paraId="478386F1" w14:textId="7FC2842E" w:rsidR="00424713" w:rsidRDefault="419DA126" w:rsidP="003F55F5">
            <w:pPr>
              <w:autoSpaceDE w:val="0"/>
              <w:autoSpaceDN w:val="0"/>
              <w:adjustRightInd w:val="0"/>
              <w:spacing w:after="0" w:line="240" w:lineRule="auto"/>
              <w:rPr>
                <w:rFonts w:ascii="Times New Roman" w:hAnsi="Times New Roman" w:cs="Times New Roman"/>
              </w:rPr>
            </w:pPr>
            <w:r w:rsidRPr="5D127E07">
              <w:rPr>
                <w:rFonts w:ascii="Times New Roman" w:hAnsi="Times New Roman" w:cs="Times New Roman"/>
              </w:rPr>
              <w:t xml:space="preserve">CLIN </w:t>
            </w:r>
            <w:r w:rsidR="003265EF">
              <w:rPr>
                <w:rFonts w:ascii="Times New Roman" w:hAnsi="Times New Roman" w:cs="Times New Roman"/>
              </w:rPr>
              <w:t>X</w:t>
            </w:r>
            <w:r w:rsidRPr="5D127E07">
              <w:rPr>
                <w:rFonts w:ascii="Times New Roman" w:hAnsi="Times New Roman" w:cs="Times New Roman"/>
              </w:rPr>
              <w:t xml:space="preserve">005 - </w:t>
            </w:r>
            <w:r w:rsidR="00A22C63" w:rsidRPr="00A22C63">
              <w:rPr>
                <w:rFonts w:ascii="Times New Roman" w:hAnsi="Times New Roman" w:cs="Times New Roman"/>
              </w:rPr>
              <w:t>Part-Time Program Manager (</w:t>
            </w:r>
            <w:proofErr w:type="gramStart"/>
            <w:r w:rsidR="00A22C63" w:rsidRPr="00A22C63">
              <w:rPr>
                <w:rFonts w:ascii="Times New Roman" w:hAnsi="Times New Roman" w:cs="Times New Roman"/>
              </w:rPr>
              <w:t>Masters</w:t>
            </w:r>
            <w:proofErr w:type="gramEnd"/>
            <w:r w:rsidR="00A22C63" w:rsidRPr="00A22C63">
              <w:rPr>
                <w:rFonts w:ascii="Times New Roman" w:hAnsi="Times New Roman" w:cs="Times New Roman"/>
              </w:rPr>
              <w:t xml:space="preserve"> Level Nurse)</w:t>
            </w:r>
          </w:p>
        </w:tc>
        <w:tc>
          <w:tcPr>
            <w:tcW w:w="0" w:type="auto"/>
            <w:vAlign w:val="center"/>
          </w:tcPr>
          <w:p w14:paraId="1BDC979B" w14:textId="5A4AEC23" w:rsidR="00424713" w:rsidRDefault="00424713" w:rsidP="00717314">
            <w:pPr>
              <w:jc w:val="center"/>
              <w:rPr>
                <w:rFonts w:ascii="Times New Roman" w:hAnsi="Times New Roman" w:cs="Times New Roman"/>
              </w:rPr>
            </w:pPr>
            <w:r>
              <w:rPr>
                <w:rFonts w:ascii="Times New Roman" w:hAnsi="Times New Roman" w:cs="Times New Roman"/>
              </w:rPr>
              <w:t>TS</w:t>
            </w:r>
          </w:p>
        </w:tc>
      </w:tr>
    </w:tbl>
    <w:p w14:paraId="539C97CE" w14:textId="77777777" w:rsidR="0015678E" w:rsidRDefault="0015678E" w:rsidP="0015678E">
      <w:pPr>
        <w:spacing w:after="0" w:line="240" w:lineRule="auto"/>
        <w:rPr>
          <w:rFonts w:ascii="Times New Roman" w:hAnsi="Times New Roman" w:cs="Times New Roman"/>
          <w:sz w:val="24"/>
          <w:szCs w:val="24"/>
        </w:rPr>
      </w:pPr>
    </w:p>
    <w:p w14:paraId="37E7BD38" w14:textId="4A99C4BC" w:rsidR="0015678E" w:rsidRDefault="0015678E" w:rsidP="0015678E">
      <w:pPr>
        <w:spacing w:after="0" w:line="240" w:lineRule="auto"/>
        <w:rPr>
          <w:rFonts w:ascii="Times New Roman" w:hAnsi="Times New Roman" w:cs="Times New Roman"/>
          <w:sz w:val="24"/>
          <w:szCs w:val="24"/>
        </w:rPr>
      </w:pPr>
    </w:p>
    <w:p w14:paraId="026A6E71" w14:textId="398C7602" w:rsidR="001E10EF" w:rsidRPr="001E10EF" w:rsidRDefault="001E10EF" w:rsidP="0015678E">
      <w:pPr>
        <w:spacing w:after="0" w:line="240" w:lineRule="auto"/>
        <w:rPr>
          <w:rFonts w:ascii="Times New Roman" w:hAnsi="Times New Roman" w:cs="Times New Roman"/>
          <w:b/>
          <w:bCs/>
          <w:sz w:val="24"/>
          <w:szCs w:val="24"/>
        </w:rPr>
      </w:pPr>
      <w:r w:rsidRPr="001E10EF">
        <w:rPr>
          <w:rFonts w:ascii="Times New Roman" w:hAnsi="Times New Roman" w:cs="Times New Roman"/>
          <w:b/>
          <w:bCs/>
          <w:sz w:val="24"/>
          <w:szCs w:val="24"/>
        </w:rPr>
        <w:t>7. PERIOD OF PERFORMANCE</w:t>
      </w:r>
    </w:p>
    <w:p w14:paraId="4FD71621" w14:textId="77777777" w:rsidR="001E10EF" w:rsidRDefault="001E10EF" w:rsidP="0015678E">
      <w:pPr>
        <w:spacing w:after="0" w:line="240" w:lineRule="auto"/>
        <w:rPr>
          <w:rFonts w:ascii="Times New Roman" w:hAnsi="Times New Roman" w:cs="Times New Roman"/>
          <w:sz w:val="24"/>
          <w:szCs w:val="24"/>
        </w:rPr>
      </w:pPr>
    </w:p>
    <w:p w14:paraId="47DE054A" w14:textId="6676A770" w:rsidR="0015678E" w:rsidRPr="00D541E0" w:rsidRDefault="001E10EF" w:rsidP="0015678E">
      <w:pPr>
        <w:spacing w:after="0" w:line="240" w:lineRule="auto"/>
        <w:rPr>
          <w:rFonts w:ascii="Times New Roman" w:hAnsi="Times New Roman" w:cs="Times New Roman"/>
          <w:sz w:val="24"/>
          <w:szCs w:val="24"/>
        </w:rPr>
      </w:pPr>
      <w:r>
        <w:rPr>
          <w:rFonts w:ascii="Times New Roman" w:hAnsi="Times New Roman" w:cs="Times New Roman"/>
          <w:sz w:val="24"/>
          <w:szCs w:val="24"/>
        </w:rPr>
        <w:t>The anticipated Period of Performance for this requirement is a one-year base plus four one-year options.</w:t>
      </w:r>
    </w:p>
    <w:p w14:paraId="2B4A51AE" w14:textId="77777777" w:rsidR="0015678E" w:rsidRDefault="0015678E" w:rsidP="0015678E">
      <w:pPr>
        <w:spacing w:after="0" w:line="240" w:lineRule="auto"/>
        <w:rPr>
          <w:rFonts w:ascii="Times New Roman" w:hAnsi="Times New Roman" w:cs="Times New Roman"/>
          <w:sz w:val="24"/>
          <w:szCs w:val="24"/>
        </w:rPr>
      </w:pPr>
    </w:p>
    <w:p w14:paraId="4451EC91" w14:textId="77777777" w:rsidR="007B75FB" w:rsidRDefault="007B75FB" w:rsidP="007B75FB">
      <w:pPr>
        <w:rPr>
          <w:rFonts w:ascii="Times New Roman" w:hAnsi="Times New Roman" w:cs="Times New Roman"/>
          <w:b/>
          <w:bCs/>
          <w:sz w:val="24"/>
          <w:szCs w:val="24"/>
        </w:rPr>
      </w:pPr>
      <w:r w:rsidRPr="007B75FB">
        <w:rPr>
          <w:rFonts w:ascii="Times New Roman" w:hAnsi="Times New Roman" w:cs="Times New Roman"/>
          <w:b/>
          <w:bCs/>
          <w:sz w:val="24"/>
          <w:szCs w:val="24"/>
        </w:rPr>
        <w:t xml:space="preserve">Disclaimer and Important Notes: </w:t>
      </w:r>
      <w:r w:rsidRPr="007B75FB">
        <w:rPr>
          <w:rFonts w:ascii="Times New Roman" w:hAnsi="Times New Roman" w:cs="Times New Roman"/>
          <w:b/>
          <w:bCs/>
          <w:sz w:val="24"/>
          <w:szCs w:val="24"/>
        </w:rPr>
        <w:tab/>
      </w:r>
      <w:r w:rsidRPr="007B75FB">
        <w:rPr>
          <w:rFonts w:ascii="Times New Roman" w:hAnsi="Times New Roman" w:cs="Times New Roman"/>
          <w:sz w:val="24"/>
          <w:szCs w:val="24"/>
        </w:rPr>
        <w:br/>
        <w:t xml:space="preserve">This notice </w:t>
      </w:r>
      <w:proofErr w:type="gramStart"/>
      <w:r w:rsidRPr="007B75FB">
        <w:rPr>
          <w:rFonts w:ascii="Times New Roman" w:hAnsi="Times New Roman" w:cs="Times New Roman"/>
          <w:sz w:val="24"/>
          <w:szCs w:val="24"/>
        </w:rPr>
        <w:t>does</w:t>
      </w:r>
      <w:proofErr w:type="gramEnd"/>
      <w:r w:rsidRPr="007B75FB">
        <w:rPr>
          <w:rFonts w:ascii="Times New Roman" w:hAnsi="Times New Roman" w:cs="Times New Roman"/>
          <w:sz w:val="24"/>
          <w:szCs w:val="24"/>
        </w:rPr>
        <w:t xml:space="preserve"> not </w:t>
      </w:r>
      <w:bookmarkStart w:id="1" w:name="_Int_DvYadCl0"/>
      <w:r w:rsidRPr="007B75FB">
        <w:rPr>
          <w:rFonts w:ascii="Times New Roman" w:hAnsi="Times New Roman" w:cs="Times New Roman"/>
          <w:sz w:val="24"/>
          <w:szCs w:val="24"/>
        </w:rPr>
        <w:t>obligate</w:t>
      </w:r>
      <w:bookmarkEnd w:id="1"/>
      <w:r w:rsidRPr="007B75FB">
        <w:rPr>
          <w:rFonts w:ascii="Times New Roman" w:hAnsi="Times New Roman" w:cs="Times New Roman"/>
          <w:sz w:val="24"/>
          <w:szCs w:val="24"/>
        </w:rPr>
        <w:t xml:space="preserve"> the Government to award a contract or otherwise pay for the information provided in response. The Government reserves the right to use information provided by respondents for any purpose deemed necessary and legally appropriate. Any organization responding to this notice should ensure that its response is complete and sufficiently detailed. The information provided will be used to assess tradeoffs and alternatives available for the potential requirement and may lead to the development of </w:t>
      </w:r>
      <w:proofErr w:type="gramStart"/>
      <w:r w:rsidRPr="007B75FB">
        <w:rPr>
          <w:rFonts w:ascii="Times New Roman" w:hAnsi="Times New Roman" w:cs="Times New Roman"/>
          <w:sz w:val="24"/>
          <w:szCs w:val="24"/>
        </w:rPr>
        <w:t>a solicitation</w:t>
      </w:r>
      <w:proofErr w:type="gramEnd"/>
      <w:r w:rsidRPr="007B75FB">
        <w:rPr>
          <w:rFonts w:ascii="Times New Roman" w:hAnsi="Times New Roman" w:cs="Times New Roman"/>
          <w:sz w:val="24"/>
          <w:szCs w:val="24"/>
        </w:rPr>
        <w:t>. Respondents are advised that the Government is under no obligation to acknowledge receipt of the information received or provide feedback to respondents with respect to any information submitted.</w:t>
      </w:r>
    </w:p>
    <w:p w14:paraId="59AB20A0" w14:textId="15ED4EB8" w:rsidR="007B75FB" w:rsidRPr="007B75FB" w:rsidRDefault="007B75FB" w:rsidP="007B75FB">
      <w:pPr>
        <w:rPr>
          <w:rFonts w:ascii="Times New Roman" w:hAnsi="Times New Roman" w:cs="Times New Roman"/>
          <w:b/>
          <w:bCs/>
          <w:sz w:val="24"/>
          <w:szCs w:val="24"/>
        </w:rPr>
      </w:pPr>
      <w:r w:rsidRPr="007B75FB">
        <w:rPr>
          <w:rFonts w:ascii="Times New Roman" w:hAnsi="Times New Roman" w:cs="Times New Roman"/>
          <w:sz w:val="24"/>
          <w:szCs w:val="24"/>
        </w:rPr>
        <w:br/>
      </w:r>
      <w:r w:rsidRPr="007B75FB">
        <w:rPr>
          <w:rFonts w:ascii="Times New Roman" w:hAnsi="Times New Roman" w:cs="Times New Roman"/>
          <w:b/>
          <w:bCs/>
          <w:sz w:val="24"/>
          <w:szCs w:val="24"/>
        </w:rPr>
        <w:t xml:space="preserve">Confidentiality: </w:t>
      </w:r>
      <w:r w:rsidRPr="007B75FB">
        <w:rPr>
          <w:rFonts w:ascii="Times New Roman" w:hAnsi="Times New Roman" w:cs="Times New Roman"/>
          <w:sz w:val="24"/>
          <w:szCs w:val="24"/>
        </w:rPr>
        <w:br/>
        <w:t>No proprietary, classified, confidential, or sensitive information should be included in your response. The Government reserves the right to use any non-proprietary information in any resultant solicitation(s).</w:t>
      </w:r>
    </w:p>
    <w:p w14:paraId="150F899F" w14:textId="4BF1ACBA" w:rsidR="007B75FB" w:rsidRDefault="007B75FB" w:rsidP="007B75FB">
      <w:pPr>
        <w:rPr>
          <w:rFonts w:ascii="Times New Roman" w:hAnsi="Times New Roman" w:cs="Times New Roman"/>
          <w:sz w:val="24"/>
          <w:szCs w:val="24"/>
        </w:rPr>
      </w:pPr>
      <w:r w:rsidRPr="007B75FB">
        <w:rPr>
          <w:rFonts w:ascii="Times New Roman" w:hAnsi="Times New Roman" w:cs="Times New Roman"/>
          <w:sz w:val="24"/>
          <w:szCs w:val="24"/>
        </w:rPr>
        <w:t xml:space="preserve">Questions may be submitted electronically up to the date and time for responses to </w:t>
      </w:r>
      <w:bookmarkStart w:id="2" w:name="_Hlk104298227"/>
      <w:bookmarkEnd w:id="2"/>
      <w:r w:rsidRPr="007B75FB">
        <w:rPr>
          <w:rFonts w:ascii="Times New Roman" w:hAnsi="Times New Roman" w:cs="Times New Roman"/>
          <w:sz w:val="24"/>
          <w:szCs w:val="24"/>
        </w:rPr>
        <w:fldChar w:fldCharType="begin"/>
      </w:r>
      <w:r w:rsidRPr="007B75FB">
        <w:rPr>
          <w:rFonts w:ascii="Times New Roman" w:hAnsi="Times New Roman" w:cs="Times New Roman"/>
          <w:sz w:val="24"/>
          <w:szCs w:val="24"/>
        </w:rPr>
        <w:instrText>HYPERLINK "mailto:HofhineAK@state.gov"</w:instrText>
      </w:r>
      <w:r w:rsidRPr="007B75FB">
        <w:rPr>
          <w:rFonts w:ascii="Times New Roman" w:hAnsi="Times New Roman" w:cs="Times New Roman"/>
          <w:sz w:val="24"/>
          <w:szCs w:val="24"/>
        </w:rPr>
      </w:r>
      <w:r w:rsidRPr="007B75FB">
        <w:rPr>
          <w:rFonts w:ascii="Times New Roman" w:hAnsi="Times New Roman" w:cs="Times New Roman"/>
          <w:sz w:val="24"/>
          <w:szCs w:val="24"/>
        </w:rPr>
        <w:fldChar w:fldCharType="separate"/>
      </w:r>
      <w:r w:rsidRPr="007B75FB">
        <w:rPr>
          <w:rStyle w:val="Hyperlink"/>
          <w:rFonts w:ascii="Times New Roman" w:hAnsi="Times New Roman" w:cs="Times New Roman"/>
          <w:sz w:val="24"/>
          <w:szCs w:val="24"/>
        </w:rPr>
        <w:t>HofhineAK@state.gov</w:t>
      </w:r>
      <w:r w:rsidRPr="007B75FB">
        <w:rPr>
          <w:rFonts w:ascii="Times New Roman" w:hAnsi="Times New Roman" w:cs="Times New Roman"/>
          <w:sz w:val="24"/>
          <w:szCs w:val="24"/>
        </w:rPr>
        <w:fldChar w:fldCharType="end"/>
      </w:r>
      <w:r w:rsidRPr="007B75FB">
        <w:rPr>
          <w:rFonts w:ascii="Times New Roman" w:hAnsi="Times New Roman" w:cs="Times New Roman"/>
          <w:sz w:val="24"/>
          <w:szCs w:val="24"/>
        </w:rPr>
        <w:t xml:space="preserve">. </w:t>
      </w:r>
    </w:p>
    <w:p w14:paraId="162362F7" w14:textId="665A923D" w:rsidR="00A80874" w:rsidRDefault="00A80874" w:rsidP="007B75FB">
      <w:pPr>
        <w:rPr>
          <w:rFonts w:ascii="Times New Roman" w:hAnsi="Times New Roman" w:cs="Times New Roman"/>
          <w:b/>
          <w:bCs/>
          <w:sz w:val="24"/>
          <w:szCs w:val="24"/>
        </w:rPr>
      </w:pPr>
      <w:r w:rsidRPr="00A80874">
        <w:rPr>
          <w:rFonts w:ascii="Times New Roman" w:hAnsi="Times New Roman" w:cs="Times New Roman"/>
          <w:b/>
          <w:bCs/>
          <w:sz w:val="24"/>
          <w:szCs w:val="24"/>
        </w:rPr>
        <w:t>Submissions:</w:t>
      </w:r>
    </w:p>
    <w:p w14:paraId="14EF8BF2" w14:textId="77777777" w:rsidR="00A80874" w:rsidRPr="00FB3C2A" w:rsidRDefault="00A80874" w:rsidP="00A80874">
      <w:pPr>
        <w:rPr>
          <w:rFonts w:ascii="Times New Roman" w:hAnsi="Times New Roman" w:cs="Times New Roman"/>
          <w:sz w:val="24"/>
          <w:szCs w:val="24"/>
        </w:rPr>
      </w:pPr>
      <w:r w:rsidRPr="00FB3C2A">
        <w:rPr>
          <w:rFonts w:ascii="Times New Roman" w:hAnsi="Times New Roman" w:cs="Times New Roman"/>
          <w:sz w:val="24"/>
          <w:szCs w:val="24"/>
        </w:rPr>
        <w:t xml:space="preserve">Submissions to this RFI are due by </w:t>
      </w:r>
      <w:r w:rsidRPr="00FB3C2A">
        <w:rPr>
          <w:rFonts w:ascii="Times New Roman" w:hAnsi="Times New Roman" w:cs="Times New Roman"/>
          <w:b/>
          <w:bCs/>
          <w:sz w:val="24"/>
          <w:szCs w:val="24"/>
          <w:u w:val="single"/>
        </w:rPr>
        <w:t xml:space="preserve">Wednesday, </w:t>
      </w:r>
      <w:r>
        <w:rPr>
          <w:rFonts w:ascii="Times New Roman" w:hAnsi="Times New Roman" w:cs="Times New Roman"/>
          <w:b/>
          <w:bCs/>
          <w:sz w:val="24"/>
          <w:szCs w:val="24"/>
          <w:u w:val="single"/>
        </w:rPr>
        <w:t>July</w:t>
      </w:r>
      <w:r w:rsidRPr="00FB3C2A">
        <w:rPr>
          <w:rFonts w:ascii="Times New Roman" w:hAnsi="Times New Roman" w:cs="Times New Roman"/>
          <w:b/>
          <w:bCs/>
          <w:sz w:val="24"/>
          <w:szCs w:val="24"/>
          <w:u w:val="single"/>
        </w:rPr>
        <w:t xml:space="preserve"> 1, 202</w:t>
      </w:r>
      <w:r>
        <w:rPr>
          <w:rFonts w:ascii="Times New Roman" w:hAnsi="Times New Roman" w:cs="Times New Roman"/>
          <w:b/>
          <w:bCs/>
          <w:sz w:val="24"/>
          <w:szCs w:val="24"/>
          <w:u w:val="single"/>
        </w:rPr>
        <w:t>6</w:t>
      </w:r>
      <w:r w:rsidRPr="00FB3C2A">
        <w:rPr>
          <w:rFonts w:ascii="Times New Roman" w:hAnsi="Times New Roman" w:cs="Times New Roman"/>
          <w:b/>
          <w:bCs/>
          <w:sz w:val="24"/>
          <w:szCs w:val="24"/>
          <w:u w:val="single"/>
        </w:rPr>
        <w:t>,</w:t>
      </w:r>
      <w:r w:rsidRPr="00FB3C2A">
        <w:rPr>
          <w:rFonts w:ascii="Times New Roman" w:hAnsi="Times New Roman" w:cs="Times New Roman"/>
          <w:sz w:val="24"/>
          <w:szCs w:val="24"/>
        </w:rPr>
        <w:t xml:space="preserve"> no later than </w:t>
      </w:r>
      <w:r w:rsidRPr="00FB3C2A">
        <w:rPr>
          <w:rFonts w:ascii="Times New Roman" w:hAnsi="Times New Roman" w:cs="Times New Roman"/>
          <w:b/>
          <w:bCs/>
          <w:sz w:val="24"/>
          <w:szCs w:val="24"/>
          <w:u w:val="single"/>
        </w:rPr>
        <w:t>5:00 PM ET</w:t>
      </w:r>
      <w:r w:rsidRPr="00FB3C2A">
        <w:rPr>
          <w:rFonts w:ascii="Times New Roman" w:hAnsi="Times New Roman" w:cs="Times New Roman"/>
          <w:sz w:val="24"/>
          <w:szCs w:val="24"/>
        </w:rPr>
        <w:t xml:space="preserve"> electronically to the address below:</w:t>
      </w:r>
    </w:p>
    <w:p w14:paraId="401D222C" w14:textId="77777777" w:rsidR="00A80874" w:rsidRPr="009A0FE4" w:rsidRDefault="00A80874" w:rsidP="00A80874">
      <w:pPr>
        <w:rPr>
          <w:rFonts w:ascii="Times New Roman" w:hAnsi="Times New Roman" w:cs="Times New Roman"/>
          <w:sz w:val="24"/>
          <w:szCs w:val="24"/>
        </w:rPr>
      </w:pPr>
      <w:r>
        <w:rPr>
          <w:rFonts w:ascii="Times New Roman" w:hAnsi="Times New Roman" w:cs="Times New Roman"/>
          <w:sz w:val="24"/>
          <w:szCs w:val="24"/>
        </w:rPr>
        <w:t>Alicia Hofhine</w:t>
      </w:r>
      <w:r w:rsidRPr="009A0FE4">
        <w:rPr>
          <w:rFonts w:ascii="Times New Roman" w:hAnsi="Times New Roman" w:cs="Times New Roman"/>
          <w:sz w:val="24"/>
          <w:szCs w:val="24"/>
        </w:rPr>
        <w:t xml:space="preserve"> at </w:t>
      </w:r>
      <w:hyperlink r:id="rId11" w:history="1">
        <w:r w:rsidRPr="00232F11">
          <w:rPr>
            <w:rStyle w:val="Hyperlink"/>
            <w:rFonts w:ascii="Times New Roman" w:hAnsi="Times New Roman" w:cs="Times New Roman"/>
            <w:sz w:val="24"/>
            <w:szCs w:val="24"/>
          </w:rPr>
          <w:t>HofhineAK@state.gov</w:t>
        </w:r>
      </w:hyperlink>
    </w:p>
    <w:p w14:paraId="746860BA" w14:textId="77777777" w:rsidR="00A80874" w:rsidRPr="00A80874" w:rsidRDefault="00A80874" w:rsidP="007B75FB">
      <w:pPr>
        <w:rPr>
          <w:rFonts w:ascii="Times New Roman" w:hAnsi="Times New Roman" w:cs="Times New Roman"/>
          <w:sz w:val="24"/>
          <w:szCs w:val="24"/>
        </w:rPr>
      </w:pPr>
    </w:p>
    <w:p w14:paraId="64793C36" w14:textId="77777777" w:rsidR="00A80874" w:rsidRPr="00A80874" w:rsidRDefault="00A80874" w:rsidP="007B75FB">
      <w:pPr>
        <w:rPr>
          <w:rFonts w:ascii="Times New Roman" w:hAnsi="Times New Roman" w:cs="Times New Roman"/>
          <w:b/>
          <w:bCs/>
          <w:sz w:val="24"/>
          <w:szCs w:val="24"/>
        </w:rPr>
      </w:pPr>
    </w:p>
    <w:p w14:paraId="1679ACDC" w14:textId="77777777" w:rsidR="00717314" w:rsidRDefault="00717314" w:rsidP="007B75FB"/>
    <w:sectPr w:rsidR="00717314" w:rsidSect="00717314">
      <w:headerReference w:type="default" r:id="rId12"/>
      <w:footerReference w:type="default" r:id="rId13"/>
      <w:pgSz w:w="12240" w:h="15840"/>
      <w:pgMar w:top="1440"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FBAA" w14:textId="77777777" w:rsidR="005226DB" w:rsidRDefault="005226DB" w:rsidP="0015678E">
      <w:pPr>
        <w:spacing w:after="0" w:line="240" w:lineRule="auto"/>
      </w:pPr>
      <w:r>
        <w:separator/>
      </w:r>
    </w:p>
  </w:endnote>
  <w:endnote w:type="continuationSeparator" w:id="0">
    <w:p w14:paraId="492B22D3" w14:textId="77777777" w:rsidR="005226DB" w:rsidRDefault="005226DB" w:rsidP="00156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C549" w14:textId="77777777" w:rsidR="00717314" w:rsidRPr="00145A3A" w:rsidRDefault="00717314">
    <w:pPr>
      <w:pStyle w:val="Footer"/>
      <w:jc w:val="cente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58240" behindDoc="0" locked="0" layoutInCell="0" allowOverlap="1" wp14:anchorId="718DAEC1" wp14:editId="702D609F">
              <wp:simplePos x="0" y="0"/>
              <wp:positionH relativeFrom="page">
                <wp:posOffset>0</wp:posOffset>
              </wp:positionH>
              <wp:positionV relativeFrom="page">
                <wp:posOffset>9601200</wp:posOffset>
              </wp:positionV>
              <wp:extent cx="7772400" cy="266700"/>
              <wp:effectExtent l="0" t="0" r="0" b="0"/>
              <wp:wrapNone/>
              <wp:docPr id="1" name="MSIPCMef6d469694d2aaaee08de675" descr="{&quot;HashCode&quot;:707279355,&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7D384C" w14:textId="348ABCC2" w:rsidR="00717314" w:rsidRPr="008215CA" w:rsidRDefault="008215CA" w:rsidP="008215CA">
                          <w:pPr>
                            <w:spacing w:after="0"/>
                            <w:jc w:val="center"/>
                            <w:rPr>
                              <w:rFonts w:ascii="Calibri" w:hAnsi="Calibri" w:cs="Calibri"/>
                              <w:color w:val="000000"/>
                              <w:sz w:val="28"/>
                            </w:rPr>
                          </w:pPr>
                          <w:r w:rsidRPr="008215CA">
                            <w:rPr>
                              <w:rFonts w:ascii="Calibri" w:hAnsi="Calibri" w:cs="Calibri"/>
                              <w:color w:val="000000"/>
                              <w:sz w:val="28"/>
                            </w:rPr>
                            <w:t>SENSITIVE BUT UNCLASSIFIED</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18DAEC1" id="_x0000_t202" coordsize="21600,21600" o:spt="202" path="m,l,21600r21600,l21600,xe">
              <v:stroke joinstyle="miter"/>
              <v:path gradientshapeok="t" o:connecttype="rect"/>
            </v:shapetype>
            <v:shape id="MSIPCMef6d469694d2aaaee08de675" o:spid="_x0000_s1026" type="#_x0000_t202" alt="{&quot;HashCode&quot;:707279355,&quot;Height&quot;:792.0,&quot;Width&quot;:612.0,&quot;Placement&quot;:&quot;Footer&quot;,&quot;Index&quot;:&quot;Primary&quot;,&quot;Section&quot;:1,&quot;Top&quot;:0.0,&quot;Left&quot;:0.0}" style="position:absolute;left:0;text-align:left;margin-left:0;margin-top:756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427D384C" w14:textId="348ABCC2" w:rsidR="00717314" w:rsidRPr="008215CA" w:rsidRDefault="008215CA" w:rsidP="008215CA">
                    <w:pPr>
                      <w:spacing w:after="0"/>
                      <w:jc w:val="center"/>
                      <w:rPr>
                        <w:rFonts w:ascii="Calibri" w:hAnsi="Calibri" w:cs="Calibri"/>
                        <w:color w:val="000000"/>
                        <w:sz w:val="28"/>
                      </w:rPr>
                    </w:pPr>
                    <w:r w:rsidRPr="008215CA">
                      <w:rPr>
                        <w:rFonts w:ascii="Calibri" w:hAnsi="Calibri" w:cs="Calibri"/>
                        <w:color w:val="000000"/>
                        <w:sz w:val="28"/>
                      </w:rPr>
                      <w:t>SENSITIVE BUT UNCLASSIFIED</w:t>
                    </w:r>
                  </w:p>
                </w:txbxContent>
              </v:textbox>
              <w10:wrap anchorx="page" anchory="page"/>
            </v:shape>
          </w:pict>
        </mc:Fallback>
      </mc:AlternateContent>
    </w:r>
    <w:sdt>
      <w:sdtPr>
        <w:rPr>
          <w:rFonts w:ascii="Times New Roman" w:hAnsi="Times New Roman" w:cs="Times New Roman"/>
          <w:sz w:val="20"/>
          <w:szCs w:val="20"/>
        </w:rPr>
        <w:id w:val="500618871"/>
        <w:docPartObj>
          <w:docPartGallery w:val="Page Numbers (Bottom of Page)"/>
          <w:docPartUnique/>
        </w:docPartObj>
      </w:sdtPr>
      <w:sdtEndPr>
        <w:rPr>
          <w:noProof/>
        </w:rPr>
      </w:sdtEndPr>
      <w:sdtContent>
        <w:r w:rsidRPr="00145A3A">
          <w:rPr>
            <w:rFonts w:ascii="Times New Roman" w:hAnsi="Times New Roman" w:cs="Times New Roman"/>
            <w:sz w:val="20"/>
            <w:szCs w:val="20"/>
          </w:rPr>
          <w:fldChar w:fldCharType="begin"/>
        </w:r>
        <w:r w:rsidRPr="00145A3A">
          <w:rPr>
            <w:rFonts w:ascii="Times New Roman" w:hAnsi="Times New Roman" w:cs="Times New Roman"/>
            <w:sz w:val="20"/>
            <w:szCs w:val="20"/>
          </w:rPr>
          <w:instrText xml:space="preserve"> PAGE   \* MERGEFORMAT </w:instrText>
        </w:r>
        <w:r w:rsidRPr="00145A3A">
          <w:rPr>
            <w:rFonts w:ascii="Times New Roman" w:hAnsi="Times New Roman" w:cs="Times New Roman"/>
            <w:sz w:val="20"/>
            <w:szCs w:val="20"/>
          </w:rPr>
          <w:fldChar w:fldCharType="separate"/>
        </w:r>
        <w:r>
          <w:rPr>
            <w:rFonts w:ascii="Times New Roman" w:hAnsi="Times New Roman" w:cs="Times New Roman"/>
            <w:noProof/>
            <w:sz w:val="20"/>
            <w:szCs w:val="20"/>
          </w:rPr>
          <w:t>12</w:t>
        </w:r>
        <w:r w:rsidRPr="00145A3A">
          <w:rPr>
            <w:rFonts w:ascii="Times New Roman" w:hAnsi="Times New Roman" w:cs="Times New Roman"/>
            <w:noProof/>
            <w:sz w:val="20"/>
            <w:szCs w:val="20"/>
          </w:rPr>
          <w:fldChar w:fldCharType="end"/>
        </w:r>
      </w:sdtContent>
    </w:sdt>
  </w:p>
  <w:p w14:paraId="6EA2240F" w14:textId="77777777" w:rsidR="00717314" w:rsidRPr="00145A3A" w:rsidRDefault="00717314">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C7329" w14:textId="77777777" w:rsidR="005226DB" w:rsidRDefault="005226DB" w:rsidP="0015678E">
      <w:pPr>
        <w:spacing w:after="0" w:line="240" w:lineRule="auto"/>
      </w:pPr>
      <w:r>
        <w:separator/>
      </w:r>
    </w:p>
  </w:footnote>
  <w:footnote w:type="continuationSeparator" w:id="0">
    <w:p w14:paraId="6CFAE408" w14:textId="77777777" w:rsidR="005226DB" w:rsidRDefault="005226DB" w:rsidP="00156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17314" w:rsidRPr="00F13892" w14:paraId="58484202" w14:textId="77777777" w:rsidTr="00717314">
      <w:tc>
        <w:tcPr>
          <w:tcW w:w="4675" w:type="dxa"/>
        </w:tcPr>
        <w:p w14:paraId="3610B456" w14:textId="77777777" w:rsidR="00717314" w:rsidRPr="00F13892" w:rsidRDefault="00717314" w:rsidP="00717314">
          <w:pPr>
            <w:pStyle w:val="Header"/>
            <w:rPr>
              <w:rFonts w:ascii="Times New Roman" w:hAnsi="Times New Roman" w:cs="Times New Roman"/>
              <w:sz w:val="20"/>
              <w:szCs w:val="20"/>
            </w:rPr>
          </w:pPr>
          <w:r w:rsidRPr="00F13892">
            <w:rPr>
              <w:rFonts w:ascii="Times New Roman" w:hAnsi="Times New Roman" w:cs="Times New Roman"/>
              <w:sz w:val="20"/>
              <w:szCs w:val="20"/>
            </w:rPr>
            <w:t>U.S. Department of State</w:t>
          </w:r>
        </w:p>
      </w:tc>
      <w:tc>
        <w:tcPr>
          <w:tcW w:w="4675" w:type="dxa"/>
        </w:tcPr>
        <w:p w14:paraId="39E31924" w14:textId="0EB4E7A5" w:rsidR="00717314" w:rsidRPr="00F13892" w:rsidRDefault="00717314" w:rsidP="00717314">
          <w:pPr>
            <w:pStyle w:val="Header"/>
            <w:jc w:val="right"/>
            <w:rPr>
              <w:rFonts w:ascii="Times New Roman" w:hAnsi="Times New Roman" w:cs="Times New Roman"/>
              <w:sz w:val="20"/>
              <w:szCs w:val="20"/>
            </w:rPr>
          </w:pPr>
        </w:p>
      </w:tc>
    </w:tr>
    <w:tr w:rsidR="00717314" w:rsidRPr="00F13892" w14:paraId="2B9896BB" w14:textId="77777777" w:rsidTr="00717314">
      <w:tc>
        <w:tcPr>
          <w:tcW w:w="4675" w:type="dxa"/>
        </w:tcPr>
        <w:p w14:paraId="67192EF3" w14:textId="77777777" w:rsidR="00717314" w:rsidRPr="00F13892" w:rsidRDefault="00717314" w:rsidP="00717314">
          <w:pPr>
            <w:pStyle w:val="Header"/>
            <w:rPr>
              <w:rFonts w:ascii="Times New Roman" w:hAnsi="Times New Roman" w:cs="Times New Roman"/>
              <w:sz w:val="20"/>
              <w:szCs w:val="20"/>
            </w:rPr>
          </w:pPr>
          <w:r w:rsidRPr="00F13892">
            <w:rPr>
              <w:rFonts w:ascii="Times New Roman" w:hAnsi="Times New Roman" w:cs="Times New Roman"/>
              <w:sz w:val="20"/>
              <w:szCs w:val="20"/>
            </w:rPr>
            <w:t>Bureau of Medical Services</w:t>
          </w:r>
        </w:p>
      </w:tc>
      <w:tc>
        <w:tcPr>
          <w:tcW w:w="4675" w:type="dxa"/>
        </w:tcPr>
        <w:p w14:paraId="4C2B1384" w14:textId="4D2767A1" w:rsidR="00717314" w:rsidRPr="00F13892" w:rsidRDefault="00717314" w:rsidP="00717314">
          <w:pPr>
            <w:pStyle w:val="Header"/>
            <w:jc w:val="right"/>
            <w:rPr>
              <w:rFonts w:ascii="Times New Roman" w:hAnsi="Times New Roman" w:cs="Times New Roman"/>
              <w:sz w:val="20"/>
              <w:szCs w:val="20"/>
            </w:rPr>
          </w:pPr>
        </w:p>
      </w:tc>
    </w:tr>
  </w:tbl>
  <w:p w14:paraId="17DB4D5E" w14:textId="77777777" w:rsidR="00717314" w:rsidRPr="00F13892" w:rsidRDefault="00717314" w:rsidP="00717314">
    <w:pPr>
      <w:pStyle w:val="Header"/>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673C"/>
    <w:multiLevelType w:val="hybridMultilevel"/>
    <w:tmpl w:val="64349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80A10"/>
    <w:multiLevelType w:val="hybridMultilevel"/>
    <w:tmpl w:val="69AEC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DB5632E"/>
    <w:multiLevelType w:val="hybridMultilevel"/>
    <w:tmpl w:val="410E0A9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7868AF"/>
    <w:multiLevelType w:val="hybridMultilevel"/>
    <w:tmpl w:val="7C20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E1AE3"/>
    <w:multiLevelType w:val="hybridMultilevel"/>
    <w:tmpl w:val="9CE805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B4395"/>
    <w:multiLevelType w:val="hybridMultilevel"/>
    <w:tmpl w:val="68DC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61B2A"/>
    <w:multiLevelType w:val="hybridMultilevel"/>
    <w:tmpl w:val="855A6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0F0A04"/>
    <w:multiLevelType w:val="hybridMultilevel"/>
    <w:tmpl w:val="DAC8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1E42B5"/>
    <w:multiLevelType w:val="hybridMultilevel"/>
    <w:tmpl w:val="929C0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B23414"/>
    <w:multiLevelType w:val="hybridMultilevel"/>
    <w:tmpl w:val="FFFFFFFF"/>
    <w:lvl w:ilvl="0" w:tplc="53A0933E">
      <w:start w:val="1"/>
      <w:numFmt w:val="bullet"/>
      <w:lvlText w:val=""/>
      <w:lvlJc w:val="left"/>
      <w:pPr>
        <w:ind w:left="720" w:hanging="360"/>
      </w:pPr>
      <w:rPr>
        <w:rFonts w:ascii="Symbol" w:hAnsi="Symbol" w:hint="default"/>
      </w:rPr>
    </w:lvl>
    <w:lvl w:ilvl="1" w:tplc="3A70395C">
      <w:start w:val="1"/>
      <w:numFmt w:val="bullet"/>
      <w:lvlText w:val="o"/>
      <w:lvlJc w:val="left"/>
      <w:pPr>
        <w:ind w:left="1440" w:hanging="360"/>
      </w:pPr>
      <w:rPr>
        <w:rFonts w:ascii="Courier New" w:hAnsi="Courier New" w:hint="default"/>
      </w:rPr>
    </w:lvl>
    <w:lvl w:ilvl="2" w:tplc="0CBCCAA8">
      <w:start w:val="1"/>
      <w:numFmt w:val="bullet"/>
      <w:lvlText w:val=""/>
      <w:lvlJc w:val="left"/>
      <w:pPr>
        <w:ind w:left="2160" w:hanging="360"/>
      </w:pPr>
      <w:rPr>
        <w:rFonts w:ascii="Wingdings" w:hAnsi="Wingdings" w:hint="default"/>
      </w:rPr>
    </w:lvl>
    <w:lvl w:ilvl="3" w:tplc="082E20F4">
      <w:start w:val="1"/>
      <w:numFmt w:val="bullet"/>
      <w:lvlText w:val=""/>
      <w:lvlJc w:val="left"/>
      <w:pPr>
        <w:ind w:left="2880" w:hanging="360"/>
      </w:pPr>
      <w:rPr>
        <w:rFonts w:ascii="Symbol" w:hAnsi="Symbol" w:hint="default"/>
      </w:rPr>
    </w:lvl>
    <w:lvl w:ilvl="4" w:tplc="AF142602">
      <w:start w:val="1"/>
      <w:numFmt w:val="bullet"/>
      <w:lvlText w:val="o"/>
      <w:lvlJc w:val="left"/>
      <w:pPr>
        <w:ind w:left="3600" w:hanging="360"/>
      </w:pPr>
      <w:rPr>
        <w:rFonts w:ascii="Courier New" w:hAnsi="Courier New" w:hint="default"/>
      </w:rPr>
    </w:lvl>
    <w:lvl w:ilvl="5" w:tplc="8B90B3CA">
      <w:start w:val="1"/>
      <w:numFmt w:val="bullet"/>
      <w:lvlText w:val=""/>
      <w:lvlJc w:val="left"/>
      <w:pPr>
        <w:ind w:left="4320" w:hanging="360"/>
      </w:pPr>
      <w:rPr>
        <w:rFonts w:ascii="Wingdings" w:hAnsi="Wingdings" w:hint="default"/>
      </w:rPr>
    </w:lvl>
    <w:lvl w:ilvl="6" w:tplc="DD8CC984">
      <w:start w:val="1"/>
      <w:numFmt w:val="bullet"/>
      <w:lvlText w:val=""/>
      <w:lvlJc w:val="left"/>
      <w:pPr>
        <w:ind w:left="5040" w:hanging="360"/>
      </w:pPr>
      <w:rPr>
        <w:rFonts w:ascii="Symbol" w:hAnsi="Symbol" w:hint="default"/>
      </w:rPr>
    </w:lvl>
    <w:lvl w:ilvl="7" w:tplc="6C4AC722">
      <w:start w:val="1"/>
      <w:numFmt w:val="bullet"/>
      <w:lvlText w:val="o"/>
      <w:lvlJc w:val="left"/>
      <w:pPr>
        <w:ind w:left="5760" w:hanging="360"/>
      </w:pPr>
      <w:rPr>
        <w:rFonts w:ascii="Courier New" w:hAnsi="Courier New" w:hint="default"/>
      </w:rPr>
    </w:lvl>
    <w:lvl w:ilvl="8" w:tplc="10F61D84">
      <w:start w:val="1"/>
      <w:numFmt w:val="bullet"/>
      <w:lvlText w:val=""/>
      <w:lvlJc w:val="left"/>
      <w:pPr>
        <w:ind w:left="6480" w:hanging="360"/>
      </w:pPr>
      <w:rPr>
        <w:rFonts w:ascii="Wingdings" w:hAnsi="Wingdings" w:hint="default"/>
      </w:rPr>
    </w:lvl>
  </w:abstractNum>
  <w:abstractNum w:abstractNumId="10" w15:restartNumberingAfterBreak="0">
    <w:nsid w:val="3E061BC4"/>
    <w:multiLevelType w:val="hybridMultilevel"/>
    <w:tmpl w:val="B4C2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90E49"/>
    <w:multiLevelType w:val="hybridMultilevel"/>
    <w:tmpl w:val="71DA4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B096D"/>
    <w:multiLevelType w:val="hybridMultilevel"/>
    <w:tmpl w:val="B8F062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2D64A09"/>
    <w:multiLevelType w:val="hybridMultilevel"/>
    <w:tmpl w:val="F0E2B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8F53A9"/>
    <w:multiLevelType w:val="hybridMultilevel"/>
    <w:tmpl w:val="A72E0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11368C"/>
    <w:multiLevelType w:val="hybridMultilevel"/>
    <w:tmpl w:val="903E0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D1AA6"/>
    <w:multiLevelType w:val="hybridMultilevel"/>
    <w:tmpl w:val="F4D89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3502F3"/>
    <w:multiLevelType w:val="hybridMultilevel"/>
    <w:tmpl w:val="AD06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F5FCF"/>
    <w:multiLevelType w:val="hybridMultilevel"/>
    <w:tmpl w:val="B9BE5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67D23"/>
    <w:multiLevelType w:val="hybridMultilevel"/>
    <w:tmpl w:val="EDC2B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D5FFB"/>
    <w:multiLevelType w:val="hybridMultilevel"/>
    <w:tmpl w:val="B19C2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1328A1"/>
    <w:multiLevelType w:val="hybridMultilevel"/>
    <w:tmpl w:val="321EE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24853"/>
    <w:multiLevelType w:val="hybridMultilevel"/>
    <w:tmpl w:val="F7B6BDEA"/>
    <w:lvl w:ilvl="0" w:tplc="58203DD8">
      <w:start w:val="1"/>
      <w:numFmt w:val="bullet"/>
      <w:lvlText w:val=""/>
      <w:lvlJc w:val="left"/>
      <w:pPr>
        <w:ind w:left="720" w:hanging="360"/>
      </w:pPr>
      <w:rPr>
        <w:rFonts w:ascii="Symbol" w:hAnsi="Symbol" w:hint="default"/>
      </w:rPr>
    </w:lvl>
    <w:lvl w:ilvl="1" w:tplc="18024E06">
      <w:start w:val="1"/>
      <w:numFmt w:val="bullet"/>
      <w:lvlText w:val="o"/>
      <w:lvlJc w:val="left"/>
      <w:pPr>
        <w:ind w:left="1440" w:hanging="360"/>
      </w:pPr>
      <w:rPr>
        <w:rFonts w:ascii="Courier New" w:hAnsi="Courier New" w:hint="default"/>
      </w:rPr>
    </w:lvl>
    <w:lvl w:ilvl="2" w:tplc="B05C2E7E">
      <w:start w:val="1"/>
      <w:numFmt w:val="bullet"/>
      <w:lvlText w:val=""/>
      <w:lvlJc w:val="left"/>
      <w:pPr>
        <w:ind w:left="2160" w:hanging="360"/>
      </w:pPr>
      <w:rPr>
        <w:rFonts w:ascii="Wingdings" w:hAnsi="Wingdings" w:hint="default"/>
      </w:rPr>
    </w:lvl>
    <w:lvl w:ilvl="3" w:tplc="15CC970E">
      <w:start w:val="1"/>
      <w:numFmt w:val="bullet"/>
      <w:lvlText w:val=""/>
      <w:lvlJc w:val="left"/>
      <w:pPr>
        <w:ind w:left="2880" w:hanging="360"/>
      </w:pPr>
      <w:rPr>
        <w:rFonts w:ascii="Symbol" w:hAnsi="Symbol" w:hint="default"/>
      </w:rPr>
    </w:lvl>
    <w:lvl w:ilvl="4" w:tplc="8F58AB48">
      <w:start w:val="1"/>
      <w:numFmt w:val="bullet"/>
      <w:lvlText w:val="o"/>
      <w:lvlJc w:val="left"/>
      <w:pPr>
        <w:ind w:left="3600" w:hanging="360"/>
      </w:pPr>
      <w:rPr>
        <w:rFonts w:ascii="Courier New" w:hAnsi="Courier New" w:hint="default"/>
      </w:rPr>
    </w:lvl>
    <w:lvl w:ilvl="5" w:tplc="982AFC0A">
      <w:start w:val="1"/>
      <w:numFmt w:val="bullet"/>
      <w:lvlText w:val=""/>
      <w:lvlJc w:val="left"/>
      <w:pPr>
        <w:ind w:left="4320" w:hanging="360"/>
      </w:pPr>
      <w:rPr>
        <w:rFonts w:ascii="Wingdings" w:hAnsi="Wingdings" w:hint="default"/>
      </w:rPr>
    </w:lvl>
    <w:lvl w:ilvl="6" w:tplc="AA02A66A">
      <w:start w:val="1"/>
      <w:numFmt w:val="bullet"/>
      <w:lvlText w:val=""/>
      <w:lvlJc w:val="left"/>
      <w:pPr>
        <w:ind w:left="5040" w:hanging="360"/>
      </w:pPr>
      <w:rPr>
        <w:rFonts w:ascii="Symbol" w:hAnsi="Symbol" w:hint="default"/>
      </w:rPr>
    </w:lvl>
    <w:lvl w:ilvl="7" w:tplc="B7CCACFE">
      <w:start w:val="1"/>
      <w:numFmt w:val="bullet"/>
      <w:lvlText w:val="o"/>
      <w:lvlJc w:val="left"/>
      <w:pPr>
        <w:ind w:left="5760" w:hanging="360"/>
      </w:pPr>
      <w:rPr>
        <w:rFonts w:ascii="Courier New" w:hAnsi="Courier New" w:hint="default"/>
      </w:rPr>
    </w:lvl>
    <w:lvl w:ilvl="8" w:tplc="273E0154">
      <w:start w:val="1"/>
      <w:numFmt w:val="bullet"/>
      <w:lvlText w:val=""/>
      <w:lvlJc w:val="left"/>
      <w:pPr>
        <w:ind w:left="6480" w:hanging="360"/>
      </w:pPr>
      <w:rPr>
        <w:rFonts w:ascii="Wingdings" w:hAnsi="Wingdings" w:hint="default"/>
      </w:rPr>
    </w:lvl>
  </w:abstractNum>
  <w:abstractNum w:abstractNumId="23" w15:restartNumberingAfterBreak="0">
    <w:nsid w:val="6FD350FC"/>
    <w:multiLevelType w:val="hybridMultilevel"/>
    <w:tmpl w:val="4380E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F6EAB"/>
    <w:multiLevelType w:val="hybridMultilevel"/>
    <w:tmpl w:val="7ACEB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1B4D52"/>
    <w:multiLevelType w:val="hybridMultilevel"/>
    <w:tmpl w:val="F9FCDB88"/>
    <w:lvl w:ilvl="0" w:tplc="04090001">
      <w:start w:val="1"/>
      <w:numFmt w:val="bullet"/>
      <w:lvlText w:val=""/>
      <w:lvlJc w:val="left"/>
      <w:pPr>
        <w:ind w:left="720" w:hanging="360"/>
      </w:pPr>
      <w:rPr>
        <w:rFonts w:ascii="Symbol" w:hAnsi="Symbol" w:hint="default"/>
      </w:rPr>
    </w:lvl>
    <w:lvl w:ilvl="1" w:tplc="02E801E0">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613ED"/>
    <w:multiLevelType w:val="hybridMultilevel"/>
    <w:tmpl w:val="5A226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71EB8"/>
    <w:multiLevelType w:val="hybridMultilevel"/>
    <w:tmpl w:val="410E0A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60208"/>
    <w:multiLevelType w:val="hybridMultilevel"/>
    <w:tmpl w:val="5CF6C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100536">
    <w:abstractNumId w:val="23"/>
  </w:num>
  <w:num w:numId="2" w16cid:durableId="793138493">
    <w:abstractNumId w:val="7"/>
  </w:num>
  <w:num w:numId="3" w16cid:durableId="1359819770">
    <w:abstractNumId w:val="27"/>
  </w:num>
  <w:num w:numId="4" w16cid:durableId="699935710">
    <w:abstractNumId w:val="25"/>
  </w:num>
  <w:num w:numId="5" w16cid:durableId="1945503448">
    <w:abstractNumId w:val="15"/>
  </w:num>
  <w:num w:numId="6" w16cid:durableId="509956685">
    <w:abstractNumId w:val="19"/>
  </w:num>
  <w:num w:numId="7" w16cid:durableId="447548050">
    <w:abstractNumId w:val="10"/>
  </w:num>
  <w:num w:numId="8" w16cid:durableId="1345667304">
    <w:abstractNumId w:val="24"/>
  </w:num>
  <w:num w:numId="9" w16cid:durableId="90472421">
    <w:abstractNumId w:val="3"/>
  </w:num>
  <w:num w:numId="10" w16cid:durableId="963080870">
    <w:abstractNumId w:val="18"/>
  </w:num>
  <w:num w:numId="11" w16cid:durableId="17582073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4452357">
    <w:abstractNumId w:val="20"/>
  </w:num>
  <w:num w:numId="13" w16cid:durableId="82919185">
    <w:abstractNumId w:val="12"/>
  </w:num>
  <w:num w:numId="14" w16cid:durableId="77213407">
    <w:abstractNumId w:val="28"/>
  </w:num>
  <w:num w:numId="15" w16cid:durableId="1991515769">
    <w:abstractNumId w:val="4"/>
  </w:num>
  <w:num w:numId="16" w16cid:durableId="678894279">
    <w:abstractNumId w:val="13"/>
  </w:num>
  <w:num w:numId="17" w16cid:durableId="710223988">
    <w:abstractNumId w:val="21"/>
  </w:num>
  <w:num w:numId="18" w16cid:durableId="1345522991">
    <w:abstractNumId w:val="11"/>
  </w:num>
  <w:num w:numId="19" w16cid:durableId="295648853">
    <w:abstractNumId w:val="26"/>
  </w:num>
  <w:num w:numId="20" w16cid:durableId="770859126">
    <w:abstractNumId w:val="17"/>
  </w:num>
  <w:num w:numId="21" w16cid:durableId="2094887484">
    <w:abstractNumId w:val="6"/>
  </w:num>
  <w:num w:numId="22" w16cid:durableId="1750418584">
    <w:abstractNumId w:val="8"/>
  </w:num>
  <w:num w:numId="23" w16cid:durableId="978800319">
    <w:abstractNumId w:val="2"/>
  </w:num>
  <w:num w:numId="24" w16cid:durableId="608703973">
    <w:abstractNumId w:val="22"/>
  </w:num>
  <w:num w:numId="25" w16cid:durableId="1740979445">
    <w:abstractNumId w:val="14"/>
  </w:num>
  <w:num w:numId="26" w16cid:durableId="873154214">
    <w:abstractNumId w:val="9"/>
  </w:num>
  <w:num w:numId="27" w16cid:durableId="446003940">
    <w:abstractNumId w:val="16"/>
  </w:num>
  <w:num w:numId="28" w16cid:durableId="725567329">
    <w:abstractNumId w:val="1"/>
  </w:num>
  <w:num w:numId="29" w16cid:durableId="1440100099">
    <w:abstractNumId w:val="5"/>
  </w:num>
  <w:num w:numId="30" w16cid:durableId="2134709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78E"/>
    <w:rsid w:val="000029AB"/>
    <w:rsid w:val="00003555"/>
    <w:rsid w:val="00004EA4"/>
    <w:rsid w:val="00005832"/>
    <w:rsid w:val="00006138"/>
    <w:rsid w:val="00006798"/>
    <w:rsid w:val="00011149"/>
    <w:rsid w:val="0001121D"/>
    <w:rsid w:val="0001288A"/>
    <w:rsid w:val="0001492B"/>
    <w:rsid w:val="00014B09"/>
    <w:rsid w:val="00014B21"/>
    <w:rsid w:val="00014C94"/>
    <w:rsid w:val="0001581A"/>
    <w:rsid w:val="0002139D"/>
    <w:rsid w:val="00022981"/>
    <w:rsid w:val="00025260"/>
    <w:rsid w:val="00025AD7"/>
    <w:rsid w:val="00026F3B"/>
    <w:rsid w:val="00035D40"/>
    <w:rsid w:val="0003692F"/>
    <w:rsid w:val="00037590"/>
    <w:rsid w:val="000375FB"/>
    <w:rsid w:val="000415F5"/>
    <w:rsid w:val="00042B4F"/>
    <w:rsid w:val="00042C74"/>
    <w:rsid w:val="000431B2"/>
    <w:rsid w:val="00043926"/>
    <w:rsid w:val="00044D84"/>
    <w:rsid w:val="000471F7"/>
    <w:rsid w:val="00047488"/>
    <w:rsid w:val="00050618"/>
    <w:rsid w:val="000506F8"/>
    <w:rsid w:val="0005314B"/>
    <w:rsid w:val="00053A99"/>
    <w:rsid w:val="000540A6"/>
    <w:rsid w:val="00054559"/>
    <w:rsid w:val="00055764"/>
    <w:rsid w:val="00057291"/>
    <w:rsid w:val="00057A3A"/>
    <w:rsid w:val="00060EA6"/>
    <w:rsid w:val="00061844"/>
    <w:rsid w:val="00062BDE"/>
    <w:rsid w:val="00066EBB"/>
    <w:rsid w:val="000689C2"/>
    <w:rsid w:val="00070890"/>
    <w:rsid w:val="00076253"/>
    <w:rsid w:val="00076777"/>
    <w:rsid w:val="0008076D"/>
    <w:rsid w:val="000808B8"/>
    <w:rsid w:val="00082815"/>
    <w:rsid w:val="000841BD"/>
    <w:rsid w:val="00084896"/>
    <w:rsid w:val="000869C4"/>
    <w:rsid w:val="0009074E"/>
    <w:rsid w:val="000914D8"/>
    <w:rsid w:val="000915BD"/>
    <w:rsid w:val="00091E0C"/>
    <w:rsid w:val="00094386"/>
    <w:rsid w:val="000A067E"/>
    <w:rsid w:val="000A456F"/>
    <w:rsid w:val="000A6271"/>
    <w:rsid w:val="000A6D7D"/>
    <w:rsid w:val="000B3ACE"/>
    <w:rsid w:val="000B429A"/>
    <w:rsid w:val="000C2C83"/>
    <w:rsid w:val="000C4258"/>
    <w:rsid w:val="000D4F78"/>
    <w:rsid w:val="000D58FF"/>
    <w:rsid w:val="000D646A"/>
    <w:rsid w:val="000D7316"/>
    <w:rsid w:val="000E1652"/>
    <w:rsid w:val="000E251A"/>
    <w:rsid w:val="000E4BA3"/>
    <w:rsid w:val="000E4C53"/>
    <w:rsid w:val="000F1410"/>
    <w:rsid w:val="000F1E78"/>
    <w:rsid w:val="000F22CE"/>
    <w:rsid w:val="000F69F8"/>
    <w:rsid w:val="000F6E63"/>
    <w:rsid w:val="000F7A06"/>
    <w:rsid w:val="0010016B"/>
    <w:rsid w:val="001021F3"/>
    <w:rsid w:val="00103C78"/>
    <w:rsid w:val="00103D92"/>
    <w:rsid w:val="00104BB3"/>
    <w:rsid w:val="00105A58"/>
    <w:rsid w:val="00107904"/>
    <w:rsid w:val="00110945"/>
    <w:rsid w:val="00112979"/>
    <w:rsid w:val="00112A36"/>
    <w:rsid w:val="0011348E"/>
    <w:rsid w:val="00114E2A"/>
    <w:rsid w:val="00121F62"/>
    <w:rsid w:val="00122039"/>
    <w:rsid w:val="00122FA5"/>
    <w:rsid w:val="0012431D"/>
    <w:rsid w:val="00125321"/>
    <w:rsid w:val="00125858"/>
    <w:rsid w:val="001277F4"/>
    <w:rsid w:val="00130D5F"/>
    <w:rsid w:val="001374E5"/>
    <w:rsid w:val="001406D6"/>
    <w:rsid w:val="00140BF7"/>
    <w:rsid w:val="00140C96"/>
    <w:rsid w:val="00143675"/>
    <w:rsid w:val="00143ED2"/>
    <w:rsid w:val="00147CBD"/>
    <w:rsid w:val="00150298"/>
    <w:rsid w:val="0015144E"/>
    <w:rsid w:val="0015678E"/>
    <w:rsid w:val="0016011D"/>
    <w:rsid w:val="00162CF4"/>
    <w:rsid w:val="00165D27"/>
    <w:rsid w:val="00167223"/>
    <w:rsid w:val="00171085"/>
    <w:rsid w:val="00171E16"/>
    <w:rsid w:val="00171F41"/>
    <w:rsid w:val="00176307"/>
    <w:rsid w:val="00177C30"/>
    <w:rsid w:val="00177C73"/>
    <w:rsid w:val="00179209"/>
    <w:rsid w:val="00180D6A"/>
    <w:rsid w:val="0018287F"/>
    <w:rsid w:val="00182C64"/>
    <w:rsid w:val="001837CD"/>
    <w:rsid w:val="00183A12"/>
    <w:rsid w:val="00185A03"/>
    <w:rsid w:val="00186997"/>
    <w:rsid w:val="001923B3"/>
    <w:rsid w:val="00196359"/>
    <w:rsid w:val="001978D2"/>
    <w:rsid w:val="001A0E05"/>
    <w:rsid w:val="001A3EEA"/>
    <w:rsid w:val="001A5732"/>
    <w:rsid w:val="001A5BB2"/>
    <w:rsid w:val="001A6C1E"/>
    <w:rsid w:val="001A748A"/>
    <w:rsid w:val="001A751E"/>
    <w:rsid w:val="001B2F5A"/>
    <w:rsid w:val="001B4D39"/>
    <w:rsid w:val="001B5280"/>
    <w:rsid w:val="001B6F09"/>
    <w:rsid w:val="001C0D8C"/>
    <w:rsid w:val="001C1249"/>
    <w:rsid w:val="001C13BD"/>
    <w:rsid w:val="001C26F2"/>
    <w:rsid w:val="001C28B1"/>
    <w:rsid w:val="001C3919"/>
    <w:rsid w:val="001C467B"/>
    <w:rsid w:val="001C4DB9"/>
    <w:rsid w:val="001C7E54"/>
    <w:rsid w:val="001CAE38"/>
    <w:rsid w:val="001D03B5"/>
    <w:rsid w:val="001D1038"/>
    <w:rsid w:val="001D1C14"/>
    <w:rsid w:val="001D2BD6"/>
    <w:rsid w:val="001D42FA"/>
    <w:rsid w:val="001D4F1A"/>
    <w:rsid w:val="001D5662"/>
    <w:rsid w:val="001D7154"/>
    <w:rsid w:val="001E10EF"/>
    <w:rsid w:val="001E6DAF"/>
    <w:rsid w:val="001E79B0"/>
    <w:rsid w:val="001F44DA"/>
    <w:rsid w:val="001F5033"/>
    <w:rsid w:val="00200E98"/>
    <w:rsid w:val="00202BDB"/>
    <w:rsid w:val="00203657"/>
    <w:rsid w:val="00204FAF"/>
    <w:rsid w:val="00205DA0"/>
    <w:rsid w:val="00205F46"/>
    <w:rsid w:val="00211D42"/>
    <w:rsid w:val="002142F2"/>
    <w:rsid w:val="00216032"/>
    <w:rsid w:val="00221802"/>
    <w:rsid w:val="002265F8"/>
    <w:rsid w:val="0022798F"/>
    <w:rsid w:val="00230DC6"/>
    <w:rsid w:val="00231964"/>
    <w:rsid w:val="0023262C"/>
    <w:rsid w:val="00233EB2"/>
    <w:rsid w:val="00233FFA"/>
    <w:rsid w:val="00234235"/>
    <w:rsid w:val="002357BB"/>
    <w:rsid w:val="00236F1F"/>
    <w:rsid w:val="00246F51"/>
    <w:rsid w:val="00250208"/>
    <w:rsid w:val="0025095D"/>
    <w:rsid w:val="0025134E"/>
    <w:rsid w:val="002513E5"/>
    <w:rsid w:val="00252086"/>
    <w:rsid w:val="00252C66"/>
    <w:rsid w:val="002541BB"/>
    <w:rsid w:val="0025443A"/>
    <w:rsid w:val="00254883"/>
    <w:rsid w:val="002556FB"/>
    <w:rsid w:val="002579F3"/>
    <w:rsid w:val="00260506"/>
    <w:rsid w:val="002608E8"/>
    <w:rsid w:val="002632E6"/>
    <w:rsid w:val="00266250"/>
    <w:rsid w:val="0026654B"/>
    <w:rsid w:val="00266928"/>
    <w:rsid w:val="00270357"/>
    <w:rsid w:val="002706DA"/>
    <w:rsid w:val="002709C5"/>
    <w:rsid w:val="002725A9"/>
    <w:rsid w:val="00272CAA"/>
    <w:rsid w:val="002748E8"/>
    <w:rsid w:val="00274926"/>
    <w:rsid w:val="0027577D"/>
    <w:rsid w:val="0027586B"/>
    <w:rsid w:val="00276BB5"/>
    <w:rsid w:val="00276C28"/>
    <w:rsid w:val="00281A50"/>
    <w:rsid w:val="00281C4D"/>
    <w:rsid w:val="00282728"/>
    <w:rsid w:val="00284D32"/>
    <w:rsid w:val="0028608C"/>
    <w:rsid w:val="002869B0"/>
    <w:rsid w:val="0028786B"/>
    <w:rsid w:val="00290FBF"/>
    <w:rsid w:val="00294F91"/>
    <w:rsid w:val="0029570C"/>
    <w:rsid w:val="00295AF9"/>
    <w:rsid w:val="002A0E88"/>
    <w:rsid w:val="002A0FEF"/>
    <w:rsid w:val="002A28E0"/>
    <w:rsid w:val="002A3525"/>
    <w:rsid w:val="002A3832"/>
    <w:rsid w:val="002A6884"/>
    <w:rsid w:val="002A75E3"/>
    <w:rsid w:val="002B124A"/>
    <w:rsid w:val="002B1837"/>
    <w:rsid w:val="002B1A3D"/>
    <w:rsid w:val="002B4780"/>
    <w:rsid w:val="002B573A"/>
    <w:rsid w:val="002B7A2F"/>
    <w:rsid w:val="002B7EEA"/>
    <w:rsid w:val="002C0762"/>
    <w:rsid w:val="002C0A64"/>
    <w:rsid w:val="002C2195"/>
    <w:rsid w:val="002C244A"/>
    <w:rsid w:val="002C3B40"/>
    <w:rsid w:val="002C6492"/>
    <w:rsid w:val="002D0DE0"/>
    <w:rsid w:val="002D1278"/>
    <w:rsid w:val="002D261C"/>
    <w:rsid w:val="002D654E"/>
    <w:rsid w:val="002D7453"/>
    <w:rsid w:val="002E22EA"/>
    <w:rsid w:val="002E328C"/>
    <w:rsid w:val="002E50E0"/>
    <w:rsid w:val="002E560C"/>
    <w:rsid w:val="002E6257"/>
    <w:rsid w:val="002F047A"/>
    <w:rsid w:val="002F5D83"/>
    <w:rsid w:val="002F7F77"/>
    <w:rsid w:val="00300BB3"/>
    <w:rsid w:val="00302058"/>
    <w:rsid w:val="00304A88"/>
    <w:rsid w:val="003051C8"/>
    <w:rsid w:val="00306385"/>
    <w:rsid w:val="0031457C"/>
    <w:rsid w:val="0031485D"/>
    <w:rsid w:val="003154CC"/>
    <w:rsid w:val="003220BD"/>
    <w:rsid w:val="003247C8"/>
    <w:rsid w:val="00325A9F"/>
    <w:rsid w:val="00325B82"/>
    <w:rsid w:val="003265EF"/>
    <w:rsid w:val="0033023E"/>
    <w:rsid w:val="0033053C"/>
    <w:rsid w:val="00331D75"/>
    <w:rsid w:val="00336721"/>
    <w:rsid w:val="00336938"/>
    <w:rsid w:val="00341ED0"/>
    <w:rsid w:val="003479D1"/>
    <w:rsid w:val="00351003"/>
    <w:rsid w:val="003526C3"/>
    <w:rsid w:val="00352A4E"/>
    <w:rsid w:val="00355CDF"/>
    <w:rsid w:val="003614CE"/>
    <w:rsid w:val="00363596"/>
    <w:rsid w:val="00363FC7"/>
    <w:rsid w:val="0036467B"/>
    <w:rsid w:val="00365C67"/>
    <w:rsid w:val="00365E1E"/>
    <w:rsid w:val="00366832"/>
    <w:rsid w:val="0036738A"/>
    <w:rsid w:val="0037045B"/>
    <w:rsid w:val="00370EAD"/>
    <w:rsid w:val="00371CF7"/>
    <w:rsid w:val="003769DA"/>
    <w:rsid w:val="00377862"/>
    <w:rsid w:val="00377FF2"/>
    <w:rsid w:val="0038019E"/>
    <w:rsid w:val="00380709"/>
    <w:rsid w:val="003826CC"/>
    <w:rsid w:val="003833CE"/>
    <w:rsid w:val="003839E6"/>
    <w:rsid w:val="00384ACA"/>
    <w:rsid w:val="003905D1"/>
    <w:rsid w:val="00391F82"/>
    <w:rsid w:val="003924B9"/>
    <w:rsid w:val="00393CDC"/>
    <w:rsid w:val="00395736"/>
    <w:rsid w:val="00395A30"/>
    <w:rsid w:val="00396372"/>
    <w:rsid w:val="00396A2E"/>
    <w:rsid w:val="00397D86"/>
    <w:rsid w:val="003A0E82"/>
    <w:rsid w:val="003A1EB3"/>
    <w:rsid w:val="003A2D4A"/>
    <w:rsid w:val="003A3A91"/>
    <w:rsid w:val="003A4CD9"/>
    <w:rsid w:val="003A6A44"/>
    <w:rsid w:val="003A6FB9"/>
    <w:rsid w:val="003B00B0"/>
    <w:rsid w:val="003B1A7C"/>
    <w:rsid w:val="003B46EA"/>
    <w:rsid w:val="003B6F1F"/>
    <w:rsid w:val="003C2264"/>
    <w:rsid w:val="003C635F"/>
    <w:rsid w:val="003C75C4"/>
    <w:rsid w:val="003D0E62"/>
    <w:rsid w:val="003D607E"/>
    <w:rsid w:val="003D7568"/>
    <w:rsid w:val="003D7E76"/>
    <w:rsid w:val="003E0BCE"/>
    <w:rsid w:val="003E163A"/>
    <w:rsid w:val="003E2FE3"/>
    <w:rsid w:val="003E3160"/>
    <w:rsid w:val="003E408D"/>
    <w:rsid w:val="003E4557"/>
    <w:rsid w:val="003E4900"/>
    <w:rsid w:val="003E77EC"/>
    <w:rsid w:val="003F240B"/>
    <w:rsid w:val="003F37C6"/>
    <w:rsid w:val="003F4C5D"/>
    <w:rsid w:val="003F55F5"/>
    <w:rsid w:val="003F5C69"/>
    <w:rsid w:val="003F74D2"/>
    <w:rsid w:val="003F78DE"/>
    <w:rsid w:val="004023AC"/>
    <w:rsid w:val="0040272B"/>
    <w:rsid w:val="00403230"/>
    <w:rsid w:val="0040433E"/>
    <w:rsid w:val="004049E9"/>
    <w:rsid w:val="0040631B"/>
    <w:rsid w:val="00407448"/>
    <w:rsid w:val="004109CD"/>
    <w:rsid w:val="004115AD"/>
    <w:rsid w:val="00412736"/>
    <w:rsid w:val="0041431E"/>
    <w:rsid w:val="004153D9"/>
    <w:rsid w:val="00416309"/>
    <w:rsid w:val="00416644"/>
    <w:rsid w:val="00416958"/>
    <w:rsid w:val="00417B64"/>
    <w:rsid w:val="004206CD"/>
    <w:rsid w:val="00420CD4"/>
    <w:rsid w:val="00423FA9"/>
    <w:rsid w:val="00424593"/>
    <w:rsid w:val="00424713"/>
    <w:rsid w:val="00424CCB"/>
    <w:rsid w:val="00425BE4"/>
    <w:rsid w:val="00427ED6"/>
    <w:rsid w:val="004301FA"/>
    <w:rsid w:val="004303AC"/>
    <w:rsid w:val="00431043"/>
    <w:rsid w:val="0043140F"/>
    <w:rsid w:val="004330BF"/>
    <w:rsid w:val="004338B3"/>
    <w:rsid w:val="00434656"/>
    <w:rsid w:val="00435543"/>
    <w:rsid w:val="00435D78"/>
    <w:rsid w:val="00435E0C"/>
    <w:rsid w:val="0043693A"/>
    <w:rsid w:val="0043709A"/>
    <w:rsid w:val="00437575"/>
    <w:rsid w:val="0044028C"/>
    <w:rsid w:val="0044138D"/>
    <w:rsid w:val="004418DE"/>
    <w:rsid w:val="004433A7"/>
    <w:rsid w:val="00443C09"/>
    <w:rsid w:val="004455FC"/>
    <w:rsid w:val="00445C39"/>
    <w:rsid w:val="00447DE7"/>
    <w:rsid w:val="004524FE"/>
    <w:rsid w:val="00452867"/>
    <w:rsid w:val="00453A7C"/>
    <w:rsid w:val="00457B79"/>
    <w:rsid w:val="004604B6"/>
    <w:rsid w:val="004607EE"/>
    <w:rsid w:val="00460C34"/>
    <w:rsid w:val="0046199A"/>
    <w:rsid w:val="00463ADB"/>
    <w:rsid w:val="00473ECC"/>
    <w:rsid w:val="00477266"/>
    <w:rsid w:val="004793CD"/>
    <w:rsid w:val="004803FE"/>
    <w:rsid w:val="00482409"/>
    <w:rsid w:val="004833FE"/>
    <w:rsid w:val="004843ED"/>
    <w:rsid w:val="0048442D"/>
    <w:rsid w:val="004858E1"/>
    <w:rsid w:val="0049016E"/>
    <w:rsid w:val="00491647"/>
    <w:rsid w:val="004930AB"/>
    <w:rsid w:val="004936AB"/>
    <w:rsid w:val="00497D1C"/>
    <w:rsid w:val="004A0F3F"/>
    <w:rsid w:val="004A278D"/>
    <w:rsid w:val="004B182B"/>
    <w:rsid w:val="004B1B84"/>
    <w:rsid w:val="004B1DB9"/>
    <w:rsid w:val="004B7CC3"/>
    <w:rsid w:val="004C3724"/>
    <w:rsid w:val="004C4CFC"/>
    <w:rsid w:val="004C524C"/>
    <w:rsid w:val="004C6A11"/>
    <w:rsid w:val="004C7C06"/>
    <w:rsid w:val="004C7C44"/>
    <w:rsid w:val="004D123E"/>
    <w:rsid w:val="004D1925"/>
    <w:rsid w:val="004D3B69"/>
    <w:rsid w:val="004D53AA"/>
    <w:rsid w:val="004D59B2"/>
    <w:rsid w:val="004E49F0"/>
    <w:rsid w:val="004E5AF1"/>
    <w:rsid w:val="004E5D74"/>
    <w:rsid w:val="004F040D"/>
    <w:rsid w:val="004F0B7B"/>
    <w:rsid w:val="004F146D"/>
    <w:rsid w:val="004F53E8"/>
    <w:rsid w:val="005008B8"/>
    <w:rsid w:val="0050114F"/>
    <w:rsid w:val="00502347"/>
    <w:rsid w:val="00503FA9"/>
    <w:rsid w:val="00506FE9"/>
    <w:rsid w:val="005110DA"/>
    <w:rsid w:val="005112EE"/>
    <w:rsid w:val="005117A5"/>
    <w:rsid w:val="0051303F"/>
    <w:rsid w:val="005163D6"/>
    <w:rsid w:val="005167F2"/>
    <w:rsid w:val="00516817"/>
    <w:rsid w:val="00516AF9"/>
    <w:rsid w:val="00521F9D"/>
    <w:rsid w:val="005226DB"/>
    <w:rsid w:val="00523460"/>
    <w:rsid w:val="005270EF"/>
    <w:rsid w:val="005312D0"/>
    <w:rsid w:val="00533AE0"/>
    <w:rsid w:val="00533D98"/>
    <w:rsid w:val="00534D99"/>
    <w:rsid w:val="0053580C"/>
    <w:rsid w:val="0053632C"/>
    <w:rsid w:val="00536AD3"/>
    <w:rsid w:val="00542056"/>
    <w:rsid w:val="00542938"/>
    <w:rsid w:val="0054320A"/>
    <w:rsid w:val="005457C4"/>
    <w:rsid w:val="0054611F"/>
    <w:rsid w:val="00546421"/>
    <w:rsid w:val="00547E7E"/>
    <w:rsid w:val="00554763"/>
    <w:rsid w:val="00554A57"/>
    <w:rsid w:val="00557857"/>
    <w:rsid w:val="00560E2B"/>
    <w:rsid w:val="005621A5"/>
    <w:rsid w:val="005626F2"/>
    <w:rsid w:val="00562947"/>
    <w:rsid w:val="00562AA7"/>
    <w:rsid w:val="00565330"/>
    <w:rsid w:val="00565582"/>
    <w:rsid w:val="005664DB"/>
    <w:rsid w:val="00566718"/>
    <w:rsid w:val="005704FC"/>
    <w:rsid w:val="00570824"/>
    <w:rsid w:val="005709C8"/>
    <w:rsid w:val="00572ABE"/>
    <w:rsid w:val="00573B65"/>
    <w:rsid w:val="0057409A"/>
    <w:rsid w:val="0057672B"/>
    <w:rsid w:val="00577678"/>
    <w:rsid w:val="005829F7"/>
    <w:rsid w:val="00583670"/>
    <w:rsid w:val="00586368"/>
    <w:rsid w:val="00587040"/>
    <w:rsid w:val="005900D0"/>
    <w:rsid w:val="005946AF"/>
    <w:rsid w:val="00595030"/>
    <w:rsid w:val="00595053"/>
    <w:rsid w:val="005966CF"/>
    <w:rsid w:val="0059699E"/>
    <w:rsid w:val="00596F03"/>
    <w:rsid w:val="005A0708"/>
    <w:rsid w:val="005A0EEA"/>
    <w:rsid w:val="005A2B2A"/>
    <w:rsid w:val="005A4ACB"/>
    <w:rsid w:val="005A5B05"/>
    <w:rsid w:val="005A6E24"/>
    <w:rsid w:val="005A7999"/>
    <w:rsid w:val="005B142C"/>
    <w:rsid w:val="005B23CE"/>
    <w:rsid w:val="005B394B"/>
    <w:rsid w:val="005B3AA1"/>
    <w:rsid w:val="005B3BA5"/>
    <w:rsid w:val="005B4291"/>
    <w:rsid w:val="005B77E6"/>
    <w:rsid w:val="005C01B6"/>
    <w:rsid w:val="005C0364"/>
    <w:rsid w:val="005C354D"/>
    <w:rsid w:val="005C4306"/>
    <w:rsid w:val="005C5A33"/>
    <w:rsid w:val="005C63E8"/>
    <w:rsid w:val="005C7B19"/>
    <w:rsid w:val="005D1CB0"/>
    <w:rsid w:val="005D6FC6"/>
    <w:rsid w:val="005E19F0"/>
    <w:rsid w:val="005E1EF2"/>
    <w:rsid w:val="005E23C7"/>
    <w:rsid w:val="005E4F4C"/>
    <w:rsid w:val="005E6A3A"/>
    <w:rsid w:val="005F20AF"/>
    <w:rsid w:val="005F215D"/>
    <w:rsid w:val="005F35C5"/>
    <w:rsid w:val="005F7240"/>
    <w:rsid w:val="005F7D02"/>
    <w:rsid w:val="0060366F"/>
    <w:rsid w:val="00603AAC"/>
    <w:rsid w:val="006060D8"/>
    <w:rsid w:val="00607A83"/>
    <w:rsid w:val="0061047B"/>
    <w:rsid w:val="0061094E"/>
    <w:rsid w:val="00612C67"/>
    <w:rsid w:val="00613FFA"/>
    <w:rsid w:val="0061401B"/>
    <w:rsid w:val="006143D6"/>
    <w:rsid w:val="006174CF"/>
    <w:rsid w:val="00617A06"/>
    <w:rsid w:val="006201CF"/>
    <w:rsid w:val="00620FB5"/>
    <w:rsid w:val="00621B84"/>
    <w:rsid w:val="00622970"/>
    <w:rsid w:val="00625B45"/>
    <w:rsid w:val="006272D3"/>
    <w:rsid w:val="00627D5C"/>
    <w:rsid w:val="00627F2B"/>
    <w:rsid w:val="006314FF"/>
    <w:rsid w:val="006315AA"/>
    <w:rsid w:val="00637CFA"/>
    <w:rsid w:val="006409F5"/>
    <w:rsid w:val="00644AEB"/>
    <w:rsid w:val="00644E1E"/>
    <w:rsid w:val="00645B60"/>
    <w:rsid w:val="006469EC"/>
    <w:rsid w:val="0064790B"/>
    <w:rsid w:val="006510A7"/>
    <w:rsid w:val="00652451"/>
    <w:rsid w:val="00652A1E"/>
    <w:rsid w:val="00652E6B"/>
    <w:rsid w:val="006531A5"/>
    <w:rsid w:val="0065379F"/>
    <w:rsid w:val="00653A6D"/>
    <w:rsid w:val="00657623"/>
    <w:rsid w:val="0066007F"/>
    <w:rsid w:val="0066038E"/>
    <w:rsid w:val="0066308E"/>
    <w:rsid w:val="006640F5"/>
    <w:rsid w:val="0066615E"/>
    <w:rsid w:val="006700B0"/>
    <w:rsid w:val="00670AFE"/>
    <w:rsid w:val="00673980"/>
    <w:rsid w:val="00675D40"/>
    <w:rsid w:val="006775E0"/>
    <w:rsid w:val="0067763E"/>
    <w:rsid w:val="006803C8"/>
    <w:rsid w:val="006811AE"/>
    <w:rsid w:val="006815A3"/>
    <w:rsid w:val="0068631F"/>
    <w:rsid w:val="0069169A"/>
    <w:rsid w:val="006921C7"/>
    <w:rsid w:val="0069427B"/>
    <w:rsid w:val="0069574F"/>
    <w:rsid w:val="00695E0C"/>
    <w:rsid w:val="006965E6"/>
    <w:rsid w:val="00697964"/>
    <w:rsid w:val="006A069B"/>
    <w:rsid w:val="006A12F1"/>
    <w:rsid w:val="006A3151"/>
    <w:rsid w:val="006A4B0A"/>
    <w:rsid w:val="006A648C"/>
    <w:rsid w:val="006A6843"/>
    <w:rsid w:val="006B0423"/>
    <w:rsid w:val="006B3CA1"/>
    <w:rsid w:val="006B41A7"/>
    <w:rsid w:val="006B4FE8"/>
    <w:rsid w:val="006B5D8A"/>
    <w:rsid w:val="006B67EC"/>
    <w:rsid w:val="006C25A6"/>
    <w:rsid w:val="006C3B40"/>
    <w:rsid w:val="006C3E4F"/>
    <w:rsid w:val="006C7F69"/>
    <w:rsid w:val="006D1633"/>
    <w:rsid w:val="006D173F"/>
    <w:rsid w:val="006D1FE1"/>
    <w:rsid w:val="006D3BBE"/>
    <w:rsid w:val="006D481B"/>
    <w:rsid w:val="006D5DB6"/>
    <w:rsid w:val="006D6AB0"/>
    <w:rsid w:val="006E14BD"/>
    <w:rsid w:val="006E24C5"/>
    <w:rsid w:val="006E3131"/>
    <w:rsid w:val="006E3F9D"/>
    <w:rsid w:val="006E4318"/>
    <w:rsid w:val="006F0C25"/>
    <w:rsid w:val="006F1BA6"/>
    <w:rsid w:val="006F2EBB"/>
    <w:rsid w:val="006F6285"/>
    <w:rsid w:val="006F7D4C"/>
    <w:rsid w:val="00701AAE"/>
    <w:rsid w:val="00704B98"/>
    <w:rsid w:val="00706197"/>
    <w:rsid w:val="00706656"/>
    <w:rsid w:val="0070752E"/>
    <w:rsid w:val="0071353B"/>
    <w:rsid w:val="00717314"/>
    <w:rsid w:val="00717C36"/>
    <w:rsid w:val="00720E3F"/>
    <w:rsid w:val="007240BC"/>
    <w:rsid w:val="00724FC8"/>
    <w:rsid w:val="0072680D"/>
    <w:rsid w:val="0073078B"/>
    <w:rsid w:val="00730D1E"/>
    <w:rsid w:val="007322E9"/>
    <w:rsid w:val="00734361"/>
    <w:rsid w:val="007353F8"/>
    <w:rsid w:val="00735B82"/>
    <w:rsid w:val="00736D1C"/>
    <w:rsid w:val="0073741B"/>
    <w:rsid w:val="00744716"/>
    <w:rsid w:val="0074719B"/>
    <w:rsid w:val="00753477"/>
    <w:rsid w:val="00757551"/>
    <w:rsid w:val="00757825"/>
    <w:rsid w:val="007612F3"/>
    <w:rsid w:val="007636DA"/>
    <w:rsid w:val="00765F0C"/>
    <w:rsid w:val="00770E67"/>
    <w:rsid w:val="0077185A"/>
    <w:rsid w:val="007718DF"/>
    <w:rsid w:val="00773CEB"/>
    <w:rsid w:val="00773E88"/>
    <w:rsid w:val="00775FC9"/>
    <w:rsid w:val="007769B5"/>
    <w:rsid w:val="00776C4C"/>
    <w:rsid w:val="00777FB5"/>
    <w:rsid w:val="0078244A"/>
    <w:rsid w:val="00783068"/>
    <w:rsid w:val="00783CB7"/>
    <w:rsid w:val="00784126"/>
    <w:rsid w:val="007842E4"/>
    <w:rsid w:val="0078712C"/>
    <w:rsid w:val="00787A11"/>
    <w:rsid w:val="007925DB"/>
    <w:rsid w:val="00793262"/>
    <w:rsid w:val="0079499E"/>
    <w:rsid w:val="00794C7D"/>
    <w:rsid w:val="00794E67"/>
    <w:rsid w:val="0079631B"/>
    <w:rsid w:val="00797649"/>
    <w:rsid w:val="00797848"/>
    <w:rsid w:val="007A3453"/>
    <w:rsid w:val="007A3781"/>
    <w:rsid w:val="007A5E9A"/>
    <w:rsid w:val="007A6291"/>
    <w:rsid w:val="007A6481"/>
    <w:rsid w:val="007B1FF4"/>
    <w:rsid w:val="007B4BC2"/>
    <w:rsid w:val="007B75FB"/>
    <w:rsid w:val="007C0ACF"/>
    <w:rsid w:val="007C2078"/>
    <w:rsid w:val="007C3608"/>
    <w:rsid w:val="007C5C87"/>
    <w:rsid w:val="007C5F2E"/>
    <w:rsid w:val="007D0914"/>
    <w:rsid w:val="007D2D44"/>
    <w:rsid w:val="007D481F"/>
    <w:rsid w:val="007E0BEA"/>
    <w:rsid w:val="007E51C9"/>
    <w:rsid w:val="007E5FC3"/>
    <w:rsid w:val="007E6362"/>
    <w:rsid w:val="007E7DD7"/>
    <w:rsid w:val="007F1E41"/>
    <w:rsid w:val="007F37C3"/>
    <w:rsid w:val="007F799C"/>
    <w:rsid w:val="007F7BD1"/>
    <w:rsid w:val="0080124F"/>
    <w:rsid w:val="00801C97"/>
    <w:rsid w:val="00804B36"/>
    <w:rsid w:val="008052A8"/>
    <w:rsid w:val="00805FA4"/>
    <w:rsid w:val="00811C5D"/>
    <w:rsid w:val="00814EDB"/>
    <w:rsid w:val="00815C12"/>
    <w:rsid w:val="00816645"/>
    <w:rsid w:val="00817C0D"/>
    <w:rsid w:val="0082037C"/>
    <w:rsid w:val="00820770"/>
    <w:rsid w:val="008215CA"/>
    <w:rsid w:val="00822222"/>
    <w:rsid w:val="00822E3F"/>
    <w:rsid w:val="00823069"/>
    <w:rsid w:val="00823753"/>
    <w:rsid w:val="00823E06"/>
    <w:rsid w:val="00824ADB"/>
    <w:rsid w:val="00824F59"/>
    <w:rsid w:val="00825B78"/>
    <w:rsid w:val="0083059C"/>
    <w:rsid w:val="00833491"/>
    <w:rsid w:val="00834EDD"/>
    <w:rsid w:val="00835F78"/>
    <w:rsid w:val="00837322"/>
    <w:rsid w:val="00837924"/>
    <w:rsid w:val="008401CD"/>
    <w:rsid w:val="00841FFF"/>
    <w:rsid w:val="008450C7"/>
    <w:rsid w:val="00846D3D"/>
    <w:rsid w:val="00847466"/>
    <w:rsid w:val="00851F65"/>
    <w:rsid w:val="00852A43"/>
    <w:rsid w:val="00855F54"/>
    <w:rsid w:val="00857116"/>
    <w:rsid w:val="0086063C"/>
    <w:rsid w:val="00862DFD"/>
    <w:rsid w:val="00862E36"/>
    <w:rsid w:val="00862F34"/>
    <w:rsid w:val="0086521A"/>
    <w:rsid w:val="00866B63"/>
    <w:rsid w:val="00867867"/>
    <w:rsid w:val="00870E64"/>
    <w:rsid w:val="00871193"/>
    <w:rsid w:val="00874935"/>
    <w:rsid w:val="008752EC"/>
    <w:rsid w:val="00876FCC"/>
    <w:rsid w:val="008808D0"/>
    <w:rsid w:val="0088124C"/>
    <w:rsid w:val="00882237"/>
    <w:rsid w:val="008823FD"/>
    <w:rsid w:val="00883C80"/>
    <w:rsid w:val="00884B53"/>
    <w:rsid w:val="00884C83"/>
    <w:rsid w:val="0088672B"/>
    <w:rsid w:val="0089105D"/>
    <w:rsid w:val="00891964"/>
    <w:rsid w:val="00891D14"/>
    <w:rsid w:val="00892460"/>
    <w:rsid w:val="00893307"/>
    <w:rsid w:val="00896317"/>
    <w:rsid w:val="00897516"/>
    <w:rsid w:val="00897ED6"/>
    <w:rsid w:val="008A049E"/>
    <w:rsid w:val="008A0F01"/>
    <w:rsid w:val="008A1D87"/>
    <w:rsid w:val="008A34C7"/>
    <w:rsid w:val="008A3530"/>
    <w:rsid w:val="008A459F"/>
    <w:rsid w:val="008A46E2"/>
    <w:rsid w:val="008A553C"/>
    <w:rsid w:val="008A5CF9"/>
    <w:rsid w:val="008A7D6A"/>
    <w:rsid w:val="008B0683"/>
    <w:rsid w:val="008B208A"/>
    <w:rsid w:val="008B5617"/>
    <w:rsid w:val="008B5AC3"/>
    <w:rsid w:val="008B5E36"/>
    <w:rsid w:val="008B65F4"/>
    <w:rsid w:val="008B6A99"/>
    <w:rsid w:val="008C1021"/>
    <w:rsid w:val="008C2949"/>
    <w:rsid w:val="008C42C5"/>
    <w:rsid w:val="008C53E5"/>
    <w:rsid w:val="008C5515"/>
    <w:rsid w:val="008C5AFE"/>
    <w:rsid w:val="008C6FB6"/>
    <w:rsid w:val="008D01D7"/>
    <w:rsid w:val="008D1466"/>
    <w:rsid w:val="008D253B"/>
    <w:rsid w:val="008D26C1"/>
    <w:rsid w:val="008D4191"/>
    <w:rsid w:val="008D55DF"/>
    <w:rsid w:val="008D62BF"/>
    <w:rsid w:val="008D7C41"/>
    <w:rsid w:val="008E0E7F"/>
    <w:rsid w:val="008E23F9"/>
    <w:rsid w:val="008E2477"/>
    <w:rsid w:val="008E2CC4"/>
    <w:rsid w:val="008E7ECB"/>
    <w:rsid w:val="008E7F9E"/>
    <w:rsid w:val="008F0CCD"/>
    <w:rsid w:val="008F3109"/>
    <w:rsid w:val="008F6124"/>
    <w:rsid w:val="008F6ABE"/>
    <w:rsid w:val="008F6B8D"/>
    <w:rsid w:val="008F7A5F"/>
    <w:rsid w:val="00900C4B"/>
    <w:rsid w:val="00900E05"/>
    <w:rsid w:val="00901360"/>
    <w:rsid w:val="00905F8D"/>
    <w:rsid w:val="00906912"/>
    <w:rsid w:val="00906E9A"/>
    <w:rsid w:val="00907E8F"/>
    <w:rsid w:val="009141C8"/>
    <w:rsid w:val="009146BF"/>
    <w:rsid w:val="009151B6"/>
    <w:rsid w:val="00915E17"/>
    <w:rsid w:val="00916CC7"/>
    <w:rsid w:val="00917193"/>
    <w:rsid w:val="009172A2"/>
    <w:rsid w:val="00917DFC"/>
    <w:rsid w:val="0092396F"/>
    <w:rsid w:val="00926A25"/>
    <w:rsid w:val="0093242A"/>
    <w:rsid w:val="00934723"/>
    <w:rsid w:val="00935348"/>
    <w:rsid w:val="0094555A"/>
    <w:rsid w:val="0094558D"/>
    <w:rsid w:val="0094613A"/>
    <w:rsid w:val="0094667F"/>
    <w:rsid w:val="00946725"/>
    <w:rsid w:val="009472A7"/>
    <w:rsid w:val="00947DFD"/>
    <w:rsid w:val="0095109D"/>
    <w:rsid w:val="00953326"/>
    <w:rsid w:val="00953628"/>
    <w:rsid w:val="00954B86"/>
    <w:rsid w:val="00956605"/>
    <w:rsid w:val="00957A35"/>
    <w:rsid w:val="009616A7"/>
    <w:rsid w:val="00961ACD"/>
    <w:rsid w:val="0096232D"/>
    <w:rsid w:val="00964DA1"/>
    <w:rsid w:val="00966051"/>
    <w:rsid w:val="009672B0"/>
    <w:rsid w:val="00971D7F"/>
    <w:rsid w:val="009735CE"/>
    <w:rsid w:val="00973A05"/>
    <w:rsid w:val="00974848"/>
    <w:rsid w:val="00975383"/>
    <w:rsid w:val="00977C5E"/>
    <w:rsid w:val="00979CF0"/>
    <w:rsid w:val="0097D312"/>
    <w:rsid w:val="00984D52"/>
    <w:rsid w:val="00986651"/>
    <w:rsid w:val="009869A2"/>
    <w:rsid w:val="00991F84"/>
    <w:rsid w:val="009922DF"/>
    <w:rsid w:val="00992318"/>
    <w:rsid w:val="009957A4"/>
    <w:rsid w:val="00996AF5"/>
    <w:rsid w:val="009970E5"/>
    <w:rsid w:val="009A39A3"/>
    <w:rsid w:val="009A49C6"/>
    <w:rsid w:val="009A58CD"/>
    <w:rsid w:val="009A63AE"/>
    <w:rsid w:val="009A730C"/>
    <w:rsid w:val="009B10C2"/>
    <w:rsid w:val="009B10D5"/>
    <w:rsid w:val="009B3F87"/>
    <w:rsid w:val="009B3FF8"/>
    <w:rsid w:val="009B4EA2"/>
    <w:rsid w:val="009B5A3A"/>
    <w:rsid w:val="009C03F9"/>
    <w:rsid w:val="009C064B"/>
    <w:rsid w:val="009C2560"/>
    <w:rsid w:val="009C3C8A"/>
    <w:rsid w:val="009C472B"/>
    <w:rsid w:val="009C599F"/>
    <w:rsid w:val="009C64EF"/>
    <w:rsid w:val="009D07BE"/>
    <w:rsid w:val="009D10CB"/>
    <w:rsid w:val="009D1BB8"/>
    <w:rsid w:val="009D308A"/>
    <w:rsid w:val="009D3487"/>
    <w:rsid w:val="009D4FBA"/>
    <w:rsid w:val="009D6968"/>
    <w:rsid w:val="009D7897"/>
    <w:rsid w:val="009D7F72"/>
    <w:rsid w:val="009E5D3C"/>
    <w:rsid w:val="009E5F8B"/>
    <w:rsid w:val="009E6419"/>
    <w:rsid w:val="009E6D9E"/>
    <w:rsid w:val="009E7A33"/>
    <w:rsid w:val="009F0F0B"/>
    <w:rsid w:val="009F1072"/>
    <w:rsid w:val="009F113C"/>
    <w:rsid w:val="009F1AC1"/>
    <w:rsid w:val="009F24F3"/>
    <w:rsid w:val="009F397B"/>
    <w:rsid w:val="009F4010"/>
    <w:rsid w:val="009F4C58"/>
    <w:rsid w:val="009F5C0F"/>
    <w:rsid w:val="009F5DE0"/>
    <w:rsid w:val="00A03303"/>
    <w:rsid w:val="00A05D07"/>
    <w:rsid w:val="00A06C2A"/>
    <w:rsid w:val="00A102EC"/>
    <w:rsid w:val="00A1114B"/>
    <w:rsid w:val="00A119AC"/>
    <w:rsid w:val="00A11D39"/>
    <w:rsid w:val="00A13272"/>
    <w:rsid w:val="00A15828"/>
    <w:rsid w:val="00A162F6"/>
    <w:rsid w:val="00A16680"/>
    <w:rsid w:val="00A17EA5"/>
    <w:rsid w:val="00A22771"/>
    <w:rsid w:val="00A22C63"/>
    <w:rsid w:val="00A23762"/>
    <w:rsid w:val="00A25411"/>
    <w:rsid w:val="00A26843"/>
    <w:rsid w:val="00A310F3"/>
    <w:rsid w:val="00A31A12"/>
    <w:rsid w:val="00A31EFF"/>
    <w:rsid w:val="00A3243A"/>
    <w:rsid w:val="00A34CAB"/>
    <w:rsid w:val="00A36916"/>
    <w:rsid w:val="00A405BB"/>
    <w:rsid w:val="00A40B83"/>
    <w:rsid w:val="00A40CB6"/>
    <w:rsid w:val="00A461B8"/>
    <w:rsid w:val="00A4746A"/>
    <w:rsid w:val="00A4768A"/>
    <w:rsid w:val="00A50788"/>
    <w:rsid w:val="00A51221"/>
    <w:rsid w:val="00A519FF"/>
    <w:rsid w:val="00A51BAF"/>
    <w:rsid w:val="00A61369"/>
    <w:rsid w:val="00A61469"/>
    <w:rsid w:val="00A62549"/>
    <w:rsid w:val="00A62B77"/>
    <w:rsid w:val="00A71723"/>
    <w:rsid w:val="00A71BC8"/>
    <w:rsid w:val="00A734F4"/>
    <w:rsid w:val="00A737CD"/>
    <w:rsid w:val="00A745ED"/>
    <w:rsid w:val="00A746BE"/>
    <w:rsid w:val="00A75B40"/>
    <w:rsid w:val="00A75FB1"/>
    <w:rsid w:val="00A77626"/>
    <w:rsid w:val="00A78131"/>
    <w:rsid w:val="00A80874"/>
    <w:rsid w:val="00A81FC0"/>
    <w:rsid w:val="00A84A1E"/>
    <w:rsid w:val="00A9036E"/>
    <w:rsid w:val="00A92B71"/>
    <w:rsid w:val="00A92E1D"/>
    <w:rsid w:val="00A94269"/>
    <w:rsid w:val="00A94B81"/>
    <w:rsid w:val="00A96758"/>
    <w:rsid w:val="00A97012"/>
    <w:rsid w:val="00AA0EE8"/>
    <w:rsid w:val="00AA1520"/>
    <w:rsid w:val="00AA1C41"/>
    <w:rsid w:val="00AA3312"/>
    <w:rsid w:val="00AA4C27"/>
    <w:rsid w:val="00AA548E"/>
    <w:rsid w:val="00AA686E"/>
    <w:rsid w:val="00AA6B08"/>
    <w:rsid w:val="00AB3A67"/>
    <w:rsid w:val="00AB677A"/>
    <w:rsid w:val="00AC1F58"/>
    <w:rsid w:val="00AC3F7D"/>
    <w:rsid w:val="00AC4F23"/>
    <w:rsid w:val="00AD0280"/>
    <w:rsid w:val="00AD10E9"/>
    <w:rsid w:val="00AD1DC1"/>
    <w:rsid w:val="00AD2439"/>
    <w:rsid w:val="00AD28FD"/>
    <w:rsid w:val="00AD3F99"/>
    <w:rsid w:val="00AD460E"/>
    <w:rsid w:val="00AD54BD"/>
    <w:rsid w:val="00AD5BE3"/>
    <w:rsid w:val="00AD6945"/>
    <w:rsid w:val="00AE125C"/>
    <w:rsid w:val="00AE4211"/>
    <w:rsid w:val="00AE5975"/>
    <w:rsid w:val="00AE6013"/>
    <w:rsid w:val="00AE6A8C"/>
    <w:rsid w:val="00AE7042"/>
    <w:rsid w:val="00AF1175"/>
    <w:rsid w:val="00AF16D2"/>
    <w:rsid w:val="00AF2863"/>
    <w:rsid w:val="00AF393D"/>
    <w:rsid w:val="00AF420C"/>
    <w:rsid w:val="00AF473F"/>
    <w:rsid w:val="00AF6482"/>
    <w:rsid w:val="00B00B62"/>
    <w:rsid w:val="00B00D16"/>
    <w:rsid w:val="00B0486D"/>
    <w:rsid w:val="00B0702B"/>
    <w:rsid w:val="00B0789E"/>
    <w:rsid w:val="00B07E63"/>
    <w:rsid w:val="00B10BE2"/>
    <w:rsid w:val="00B116B4"/>
    <w:rsid w:val="00B171D3"/>
    <w:rsid w:val="00B209FD"/>
    <w:rsid w:val="00B214E1"/>
    <w:rsid w:val="00B238FA"/>
    <w:rsid w:val="00B2399F"/>
    <w:rsid w:val="00B23B6E"/>
    <w:rsid w:val="00B24FBE"/>
    <w:rsid w:val="00B2572A"/>
    <w:rsid w:val="00B30216"/>
    <w:rsid w:val="00B34762"/>
    <w:rsid w:val="00B3482F"/>
    <w:rsid w:val="00B367DC"/>
    <w:rsid w:val="00B37C1F"/>
    <w:rsid w:val="00B44850"/>
    <w:rsid w:val="00B44DD4"/>
    <w:rsid w:val="00B458B5"/>
    <w:rsid w:val="00B45AE4"/>
    <w:rsid w:val="00B46AFD"/>
    <w:rsid w:val="00B47996"/>
    <w:rsid w:val="00B47B52"/>
    <w:rsid w:val="00B47BAC"/>
    <w:rsid w:val="00B516B5"/>
    <w:rsid w:val="00B547B1"/>
    <w:rsid w:val="00B5610C"/>
    <w:rsid w:val="00B56593"/>
    <w:rsid w:val="00B56949"/>
    <w:rsid w:val="00B56FD1"/>
    <w:rsid w:val="00B57514"/>
    <w:rsid w:val="00B60959"/>
    <w:rsid w:val="00B62997"/>
    <w:rsid w:val="00B65492"/>
    <w:rsid w:val="00B66363"/>
    <w:rsid w:val="00B70CF8"/>
    <w:rsid w:val="00B71861"/>
    <w:rsid w:val="00B800A3"/>
    <w:rsid w:val="00B806CC"/>
    <w:rsid w:val="00B814A6"/>
    <w:rsid w:val="00B87705"/>
    <w:rsid w:val="00B90CAE"/>
    <w:rsid w:val="00B90DF4"/>
    <w:rsid w:val="00B92F98"/>
    <w:rsid w:val="00B9732E"/>
    <w:rsid w:val="00BA327E"/>
    <w:rsid w:val="00BA4174"/>
    <w:rsid w:val="00BA5B5F"/>
    <w:rsid w:val="00BA634C"/>
    <w:rsid w:val="00BA6F4D"/>
    <w:rsid w:val="00BB0EF5"/>
    <w:rsid w:val="00BB6029"/>
    <w:rsid w:val="00BC0033"/>
    <w:rsid w:val="00BC1121"/>
    <w:rsid w:val="00BC1C5C"/>
    <w:rsid w:val="00BC3061"/>
    <w:rsid w:val="00BC4B42"/>
    <w:rsid w:val="00BC5954"/>
    <w:rsid w:val="00BC5E41"/>
    <w:rsid w:val="00BC7A69"/>
    <w:rsid w:val="00BD0290"/>
    <w:rsid w:val="00BD1149"/>
    <w:rsid w:val="00BD22AD"/>
    <w:rsid w:val="00BD2B60"/>
    <w:rsid w:val="00BD5A62"/>
    <w:rsid w:val="00BE2213"/>
    <w:rsid w:val="00BE26E2"/>
    <w:rsid w:val="00BE339F"/>
    <w:rsid w:val="00BE497C"/>
    <w:rsid w:val="00BE5792"/>
    <w:rsid w:val="00BF0444"/>
    <w:rsid w:val="00BF4128"/>
    <w:rsid w:val="00BF4F39"/>
    <w:rsid w:val="00BF5F84"/>
    <w:rsid w:val="00C012E0"/>
    <w:rsid w:val="00C03632"/>
    <w:rsid w:val="00C0364A"/>
    <w:rsid w:val="00C05327"/>
    <w:rsid w:val="00C10F78"/>
    <w:rsid w:val="00C114B2"/>
    <w:rsid w:val="00C11732"/>
    <w:rsid w:val="00C12079"/>
    <w:rsid w:val="00C122F4"/>
    <w:rsid w:val="00C12878"/>
    <w:rsid w:val="00C1358A"/>
    <w:rsid w:val="00C14FA9"/>
    <w:rsid w:val="00C1643C"/>
    <w:rsid w:val="00C16951"/>
    <w:rsid w:val="00C1776B"/>
    <w:rsid w:val="00C20FDD"/>
    <w:rsid w:val="00C21C2D"/>
    <w:rsid w:val="00C222BF"/>
    <w:rsid w:val="00C2429E"/>
    <w:rsid w:val="00C24BBD"/>
    <w:rsid w:val="00C25281"/>
    <w:rsid w:val="00C279DD"/>
    <w:rsid w:val="00C30626"/>
    <w:rsid w:val="00C30C59"/>
    <w:rsid w:val="00C315A3"/>
    <w:rsid w:val="00C3228A"/>
    <w:rsid w:val="00C37049"/>
    <w:rsid w:val="00C40464"/>
    <w:rsid w:val="00C4293D"/>
    <w:rsid w:val="00C44B4E"/>
    <w:rsid w:val="00C4510E"/>
    <w:rsid w:val="00C466AD"/>
    <w:rsid w:val="00C501E0"/>
    <w:rsid w:val="00C52897"/>
    <w:rsid w:val="00C52CD9"/>
    <w:rsid w:val="00C542E0"/>
    <w:rsid w:val="00C5437D"/>
    <w:rsid w:val="00C54E6C"/>
    <w:rsid w:val="00C62DB2"/>
    <w:rsid w:val="00C65E84"/>
    <w:rsid w:val="00C660A7"/>
    <w:rsid w:val="00C7077A"/>
    <w:rsid w:val="00C718A9"/>
    <w:rsid w:val="00C71F93"/>
    <w:rsid w:val="00C72416"/>
    <w:rsid w:val="00C733F5"/>
    <w:rsid w:val="00C739BD"/>
    <w:rsid w:val="00C8094E"/>
    <w:rsid w:val="00C81B2D"/>
    <w:rsid w:val="00C81CA4"/>
    <w:rsid w:val="00C857BA"/>
    <w:rsid w:val="00C860C1"/>
    <w:rsid w:val="00C8659D"/>
    <w:rsid w:val="00C874F8"/>
    <w:rsid w:val="00C903C9"/>
    <w:rsid w:val="00C923C7"/>
    <w:rsid w:val="00C94A85"/>
    <w:rsid w:val="00C95E5E"/>
    <w:rsid w:val="00CA086A"/>
    <w:rsid w:val="00CA0872"/>
    <w:rsid w:val="00CA0AD3"/>
    <w:rsid w:val="00CA17F4"/>
    <w:rsid w:val="00CA182D"/>
    <w:rsid w:val="00CA1BF0"/>
    <w:rsid w:val="00CA46BE"/>
    <w:rsid w:val="00CA498A"/>
    <w:rsid w:val="00CB3ABA"/>
    <w:rsid w:val="00CB4D31"/>
    <w:rsid w:val="00CB5764"/>
    <w:rsid w:val="00CD3A45"/>
    <w:rsid w:val="00CD4182"/>
    <w:rsid w:val="00CD43A0"/>
    <w:rsid w:val="00CD43F6"/>
    <w:rsid w:val="00CD4C66"/>
    <w:rsid w:val="00CD4F5B"/>
    <w:rsid w:val="00CD5BDD"/>
    <w:rsid w:val="00CE3D42"/>
    <w:rsid w:val="00CE4761"/>
    <w:rsid w:val="00CE52AD"/>
    <w:rsid w:val="00CE5CA7"/>
    <w:rsid w:val="00CE7112"/>
    <w:rsid w:val="00CE7570"/>
    <w:rsid w:val="00CF1E22"/>
    <w:rsid w:val="00CF4425"/>
    <w:rsid w:val="00CF53B1"/>
    <w:rsid w:val="00CF6E5F"/>
    <w:rsid w:val="00CF7748"/>
    <w:rsid w:val="00D011DB"/>
    <w:rsid w:val="00D02867"/>
    <w:rsid w:val="00D05510"/>
    <w:rsid w:val="00D05532"/>
    <w:rsid w:val="00D0706D"/>
    <w:rsid w:val="00D113BF"/>
    <w:rsid w:val="00D169CE"/>
    <w:rsid w:val="00D1784F"/>
    <w:rsid w:val="00D21AE0"/>
    <w:rsid w:val="00D26C01"/>
    <w:rsid w:val="00D304BA"/>
    <w:rsid w:val="00D3177F"/>
    <w:rsid w:val="00D3232A"/>
    <w:rsid w:val="00D3437A"/>
    <w:rsid w:val="00D35F94"/>
    <w:rsid w:val="00D375F1"/>
    <w:rsid w:val="00D41A2C"/>
    <w:rsid w:val="00D42B67"/>
    <w:rsid w:val="00D46EFC"/>
    <w:rsid w:val="00D50025"/>
    <w:rsid w:val="00D5110B"/>
    <w:rsid w:val="00D51B5A"/>
    <w:rsid w:val="00D52E89"/>
    <w:rsid w:val="00D53D55"/>
    <w:rsid w:val="00D53E42"/>
    <w:rsid w:val="00D55D9B"/>
    <w:rsid w:val="00D56331"/>
    <w:rsid w:val="00D5678B"/>
    <w:rsid w:val="00D570B0"/>
    <w:rsid w:val="00D600A5"/>
    <w:rsid w:val="00D61126"/>
    <w:rsid w:val="00D619EE"/>
    <w:rsid w:val="00D61EA0"/>
    <w:rsid w:val="00D63C2D"/>
    <w:rsid w:val="00D63D98"/>
    <w:rsid w:val="00D64E03"/>
    <w:rsid w:val="00D664CD"/>
    <w:rsid w:val="00D72492"/>
    <w:rsid w:val="00D73349"/>
    <w:rsid w:val="00D77498"/>
    <w:rsid w:val="00D778DC"/>
    <w:rsid w:val="00D80447"/>
    <w:rsid w:val="00D81FF4"/>
    <w:rsid w:val="00D855FC"/>
    <w:rsid w:val="00D87BE3"/>
    <w:rsid w:val="00D87E06"/>
    <w:rsid w:val="00D92A51"/>
    <w:rsid w:val="00D9472F"/>
    <w:rsid w:val="00DA024A"/>
    <w:rsid w:val="00DA0816"/>
    <w:rsid w:val="00DA16DF"/>
    <w:rsid w:val="00DA5F21"/>
    <w:rsid w:val="00DB2B5A"/>
    <w:rsid w:val="00DB4047"/>
    <w:rsid w:val="00DB44F4"/>
    <w:rsid w:val="00DB5539"/>
    <w:rsid w:val="00DB6145"/>
    <w:rsid w:val="00DB7C9B"/>
    <w:rsid w:val="00DC104C"/>
    <w:rsid w:val="00DC1084"/>
    <w:rsid w:val="00DC13B2"/>
    <w:rsid w:val="00DC1D02"/>
    <w:rsid w:val="00DC63A6"/>
    <w:rsid w:val="00DC7E5E"/>
    <w:rsid w:val="00DD0366"/>
    <w:rsid w:val="00DD0A7A"/>
    <w:rsid w:val="00DD3759"/>
    <w:rsid w:val="00DD4CDB"/>
    <w:rsid w:val="00DD7F4F"/>
    <w:rsid w:val="00DE213F"/>
    <w:rsid w:val="00DE710E"/>
    <w:rsid w:val="00DF21F4"/>
    <w:rsid w:val="00DF4FDB"/>
    <w:rsid w:val="00DF6258"/>
    <w:rsid w:val="00DF6FDD"/>
    <w:rsid w:val="00E02074"/>
    <w:rsid w:val="00E03E6A"/>
    <w:rsid w:val="00E0476E"/>
    <w:rsid w:val="00E06241"/>
    <w:rsid w:val="00E065AD"/>
    <w:rsid w:val="00E0721D"/>
    <w:rsid w:val="00E073A2"/>
    <w:rsid w:val="00E1007A"/>
    <w:rsid w:val="00E12F29"/>
    <w:rsid w:val="00E16B24"/>
    <w:rsid w:val="00E20987"/>
    <w:rsid w:val="00E23F8E"/>
    <w:rsid w:val="00E24549"/>
    <w:rsid w:val="00E25A07"/>
    <w:rsid w:val="00E25A7A"/>
    <w:rsid w:val="00E26647"/>
    <w:rsid w:val="00E26AD8"/>
    <w:rsid w:val="00E26EC5"/>
    <w:rsid w:val="00E27F2B"/>
    <w:rsid w:val="00E30385"/>
    <w:rsid w:val="00E30C8C"/>
    <w:rsid w:val="00E3219E"/>
    <w:rsid w:val="00E325D0"/>
    <w:rsid w:val="00E360F0"/>
    <w:rsid w:val="00E36747"/>
    <w:rsid w:val="00E37716"/>
    <w:rsid w:val="00E42AC1"/>
    <w:rsid w:val="00E45395"/>
    <w:rsid w:val="00E47B64"/>
    <w:rsid w:val="00E5047D"/>
    <w:rsid w:val="00E51392"/>
    <w:rsid w:val="00E54939"/>
    <w:rsid w:val="00E57892"/>
    <w:rsid w:val="00E629CF"/>
    <w:rsid w:val="00E62DB3"/>
    <w:rsid w:val="00E64667"/>
    <w:rsid w:val="00E64679"/>
    <w:rsid w:val="00E66221"/>
    <w:rsid w:val="00E67942"/>
    <w:rsid w:val="00E67A65"/>
    <w:rsid w:val="00E70D19"/>
    <w:rsid w:val="00E7328B"/>
    <w:rsid w:val="00E7337A"/>
    <w:rsid w:val="00E73C24"/>
    <w:rsid w:val="00E8030A"/>
    <w:rsid w:val="00E8170A"/>
    <w:rsid w:val="00E82111"/>
    <w:rsid w:val="00E82F22"/>
    <w:rsid w:val="00E83B09"/>
    <w:rsid w:val="00E85DA3"/>
    <w:rsid w:val="00E92EB1"/>
    <w:rsid w:val="00E942CD"/>
    <w:rsid w:val="00E975EE"/>
    <w:rsid w:val="00EA0329"/>
    <w:rsid w:val="00EA3042"/>
    <w:rsid w:val="00EA3A87"/>
    <w:rsid w:val="00EB0A1E"/>
    <w:rsid w:val="00EB29DC"/>
    <w:rsid w:val="00EB2B06"/>
    <w:rsid w:val="00EB526A"/>
    <w:rsid w:val="00EB53CC"/>
    <w:rsid w:val="00EB706A"/>
    <w:rsid w:val="00EC151D"/>
    <w:rsid w:val="00EC17D3"/>
    <w:rsid w:val="00EC1EBE"/>
    <w:rsid w:val="00EC207D"/>
    <w:rsid w:val="00EC3044"/>
    <w:rsid w:val="00EC3557"/>
    <w:rsid w:val="00EC5B13"/>
    <w:rsid w:val="00EC5EC0"/>
    <w:rsid w:val="00EC6B66"/>
    <w:rsid w:val="00ED0367"/>
    <w:rsid w:val="00ED1BCC"/>
    <w:rsid w:val="00ED6767"/>
    <w:rsid w:val="00EE2033"/>
    <w:rsid w:val="00EE41A5"/>
    <w:rsid w:val="00EE4888"/>
    <w:rsid w:val="00EE64EA"/>
    <w:rsid w:val="00EE7408"/>
    <w:rsid w:val="00EE7FCA"/>
    <w:rsid w:val="00EF0B4A"/>
    <w:rsid w:val="00EF2297"/>
    <w:rsid w:val="00EF3665"/>
    <w:rsid w:val="00EF5874"/>
    <w:rsid w:val="00EF5B93"/>
    <w:rsid w:val="00F00BC5"/>
    <w:rsid w:val="00F049EE"/>
    <w:rsid w:val="00F06E64"/>
    <w:rsid w:val="00F103C1"/>
    <w:rsid w:val="00F1054D"/>
    <w:rsid w:val="00F10EED"/>
    <w:rsid w:val="00F13A2D"/>
    <w:rsid w:val="00F16267"/>
    <w:rsid w:val="00F17FD9"/>
    <w:rsid w:val="00F202B3"/>
    <w:rsid w:val="00F2125F"/>
    <w:rsid w:val="00F22584"/>
    <w:rsid w:val="00F23BC2"/>
    <w:rsid w:val="00F26A35"/>
    <w:rsid w:val="00F34159"/>
    <w:rsid w:val="00F34E1A"/>
    <w:rsid w:val="00F3569F"/>
    <w:rsid w:val="00F369DF"/>
    <w:rsid w:val="00F370B3"/>
    <w:rsid w:val="00F37565"/>
    <w:rsid w:val="00F400F2"/>
    <w:rsid w:val="00F414D0"/>
    <w:rsid w:val="00F42918"/>
    <w:rsid w:val="00F42F71"/>
    <w:rsid w:val="00F4314A"/>
    <w:rsid w:val="00F46064"/>
    <w:rsid w:val="00F46C8B"/>
    <w:rsid w:val="00F4723A"/>
    <w:rsid w:val="00F51698"/>
    <w:rsid w:val="00F52FA4"/>
    <w:rsid w:val="00F562C4"/>
    <w:rsid w:val="00F566C1"/>
    <w:rsid w:val="00F5717E"/>
    <w:rsid w:val="00F620C9"/>
    <w:rsid w:val="00F63917"/>
    <w:rsid w:val="00F63BD9"/>
    <w:rsid w:val="00F64A18"/>
    <w:rsid w:val="00F67E0F"/>
    <w:rsid w:val="00F67F6E"/>
    <w:rsid w:val="00F71732"/>
    <w:rsid w:val="00F75614"/>
    <w:rsid w:val="00F76D3E"/>
    <w:rsid w:val="00F815D2"/>
    <w:rsid w:val="00F824D0"/>
    <w:rsid w:val="00F82A81"/>
    <w:rsid w:val="00F83794"/>
    <w:rsid w:val="00F83980"/>
    <w:rsid w:val="00F852EE"/>
    <w:rsid w:val="00F872C1"/>
    <w:rsid w:val="00F87D56"/>
    <w:rsid w:val="00F90077"/>
    <w:rsid w:val="00F9080B"/>
    <w:rsid w:val="00F91DB3"/>
    <w:rsid w:val="00F93FF5"/>
    <w:rsid w:val="00F97277"/>
    <w:rsid w:val="00F97549"/>
    <w:rsid w:val="00FA2FCF"/>
    <w:rsid w:val="00FA3FAD"/>
    <w:rsid w:val="00FA43AE"/>
    <w:rsid w:val="00FA5009"/>
    <w:rsid w:val="00FA5DF9"/>
    <w:rsid w:val="00FB12C1"/>
    <w:rsid w:val="00FB2310"/>
    <w:rsid w:val="00FB5A60"/>
    <w:rsid w:val="00FB60F7"/>
    <w:rsid w:val="00FC4CE9"/>
    <w:rsid w:val="00FD1EF9"/>
    <w:rsid w:val="00FD201B"/>
    <w:rsid w:val="00FD2271"/>
    <w:rsid w:val="00FD2B14"/>
    <w:rsid w:val="00FE39B5"/>
    <w:rsid w:val="00FE47FF"/>
    <w:rsid w:val="00FE4B9D"/>
    <w:rsid w:val="00FE786E"/>
    <w:rsid w:val="00FF0303"/>
    <w:rsid w:val="00FF2C51"/>
    <w:rsid w:val="00FF397D"/>
    <w:rsid w:val="00FF436A"/>
    <w:rsid w:val="00FF606C"/>
    <w:rsid w:val="00FF7F98"/>
    <w:rsid w:val="013A1E82"/>
    <w:rsid w:val="0144640A"/>
    <w:rsid w:val="0145A180"/>
    <w:rsid w:val="01E7E14D"/>
    <w:rsid w:val="02A80CCD"/>
    <w:rsid w:val="02DA7C11"/>
    <w:rsid w:val="032DA549"/>
    <w:rsid w:val="033889D6"/>
    <w:rsid w:val="037BC79F"/>
    <w:rsid w:val="03965667"/>
    <w:rsid w:val="039E06BB"/>
    <w:rsid w:val="03CE01BB"/>
    <w:rsid w:val="03E5D390"/>
    <w:rsid w:val="0412784E"/>
    <w:rsid w:val="042156B8"/>
    <w:rsid w:val="04E91E20"/>
    <w:rsid w:val="04F29EFD"/>
    <w:rsid w:val="04F5D86A"/>
    <w:rsid w:val="052D43F3"/>
    <w:rsid w:val="053F2E30"/>
    <w:rsid w:val="0582FC89"/>
    <w:rsid w:val="05930862"/>
    <w:rsid w:val="05BBB7A9"/>
    <w:rsid w:val="05BE591E"/>
    <w:rsid w:val="05C6E96E"/>
    <w:rsid w:val="05CF67C6"/>
    <w:rsid w:val="05DE1369"/>
    <w:rsid w:val="060BF9B3"/>
    <w:rsid w:val="0645C62F"/>
    <w:rsid w:val="066A43ED"/>
    <w:rsid w:val="06C6A578"/>
    <w:rsid w:val="06D1798E"/>
    <w:rsid w:val="06E55DD1"/>
    <w:rsid w:val="06F00A31"/>
    <w:rsid w:val="06F2A2AD"/>
    <w:rsid w:val="06F643DD"/>
    <w:rsid w:val="072A82A8"/>
    <w:rsid w:val="07440974"/>
    <w:rsid w:val="07608AE5"/>
    <w:rsid w:val="076F940B"/>
    <w:rsid w:val="0776F139"/>
    <w:rsid w:val="081464DC"/>
    <w:rsid w:val="0817FAC4"/>
    <w:rsid w:val="0828F87B"/>
    <w:rsid w:val="085CD981"/>
    <w:rsid w:val="08709A14"/>
    <w:rsid w:val="08901B84"/>
    <w:rsid w:val="08B2F834"/>
    <w:rsid w:val="08F1461E"/>
    <w:rsid w:val="092B4E31"/>
    <w:rsid w:val="09F22FE6"/>
    <w:rsid w:val="0A06F082"/>
    <w:rsid w:val="0A11DB0A"/>
    <w:rsid w:val="0A123CEA"/>
    <w:rsid w:val="0A2E972F"/>
    <w:rsid w:val="0A3A519A"/>
    <w:rsid w:val="0A428833"/>
    <w:rsid w:val="0A6F5BE1"/>
    <w:rsid w:val="0AC47E88"/>
    <w:rsid w:val="0B39391B"/>
    <w:rsid w:val="0B4ED019"/>
    <w:rsid w:val="0BE74A7F"/>
    <w:rsid w:val="0BF16C01"/>
    <w:rsid w:val="0C080D1B"/>
    <w:rsid w:val="0C089B38"/>
    <w:rsid w:val="0C0A6F5A"/>
    <w:rsid w:val="0C32A43B"/>
    <w:rsid w:val="0C3AEBCA"/>
    <w:rsid w:val="0C448F7B"/>
    <w:rsid w:val="0D2C0AD8"/>
    <w:rsid w:val="0D5B9953"/>
    <w:rsid w:val="0D62E180"/>
    <w:rsid w:val="0DA2B528"/>
    <w:rsid w:val="0DDDA22F"/>
    <w:rsid w:val="0DDDAF39"/>
    <w:rsid w:val="0DEE7F5B"/>
    <w:rsid w:val="0E55A845"/>
    <w:rsid w:val="0E6230DC"/>
    <w:rsid w:val="0E716628"/>
    <w:rsid w:val="0E868B0C"/>
    <w:rsid w:val="0EB10091"/>
    <w:rsid w:val="0EC0822B"/>
    <w:rsid w:val="0EFC41F4"/>
    <w:rsid w:val="0F225635"/>
    <w:rsid w:val="0F33183C"/>
    <w:rsid w:val="0F3D6CA2"/>
    <w:rsid w:val="0F724DBA"/>
    <w:rsid w:val="0FA10B81"/>
    <w:rsid w:val="0FC62046"/>
    <w:rsid w:val="0FD99B3D"/>
    <w:rsid w:val="1039DF97"/>
    <w:rsid w:val="10598510"/>
    <w:rsid w:val="105DB1A6"/>
    <w:rsid w:val="107A962E"/>
    <w:rsid w:val="10888793"/>
    <w:rsid w:val="108941A8"/>
    <w:rsid w:val="1111DDA6"/>
    <w:rsid w:val="111E46CD"/>
    <w:rsid w:val="11A3F9DB"/>
    <w:rsid w:val="120C94BD"/>
    <w:rsid w:val="12319D2D"/>
    <w:rsid w:val="1237AA0B"/>
    <w:rsid w:val="12561152"/>
    <w:rsid w:val="12623E92"/>
    <w:rsid w:val="126429E5"/>
    <w:rsid w:val="12A9A6D4"/>
    <w:rsid w:val="12B0E9EB"/>
    <w:rsid w:val="12BC6D9B"/>
    <w:rsid w:val="12FA6839"/>
    <w:rsid w:val="13286F34"/>
    <w:rsid w:val="13C167C9"/>
    <w:rsid w:val="13C2D211"/>
    <w:rsid w:val="13D0DEEB"/>
    <w:rsid w:val="13F3B112"/>
    <w:rsid w:val="14365921"/>
    <w:rsid w:val="1437B4AB"/>
    <w:rsid w:val="1446C830"/>
    <w:rsid w:val="1450AB38"/>
    <w:rsid w:val="148AA756"/>
    <w:rsid w:val="1493C2A1"/>
    <w:rsid w:val="14B1B754"/>
    <w:rsid w:val="150E1F93"/>
    <w:rsid w:val="15300709"/>
    <w:rsid w:val="15885EA7"/>
    <w:rsid w:val="15E12CE1"/>
    <w:rsid w:val="1623FAC7"/>
    <w:rsid w:val="163465CD"/>
    <w:rsid w:val="16B2C3A0"/>
    <w:rsid w:val="171A9F86"/>
    <w:rsid w:val="172365A6"/>
    <w:rsid w:val="1752BB25"/>
    <w:rsid w:val="179B59DA"/>
    <w:rsid w:val="17CCBE33"/>
    <w:rsid w:val="17FA8E7A"/>
    <w:rsid w:val="1835D7A5"/>
    <w:rsid w:val="188F66E0"/>
    <w:rsid w:val="18AB35C0"/>
    <w:rsid w:val="18BA95E9"/>
    <w:rsid w:val="1909649E"/>
    <w:rsid w:val="192A4320"/>
    <w:rsid w:val="1940BDFC"/>
    <w:rsid w:val="19477C76"/>
    <w:rsid w:val="1948EC0E"/>
    <w:rsid w:val="1972F8F5"/>
    <w:rsid w:val="197A198E"/>
    <w:rsid w:val="198F9AF4"/>
    <w:rsid w:val="19B068C5"/>
    <w:rsid w:val="19DA1D1F"/>
    <w:rsid w:val="1A0BDE0B"/>
    <w:rsid w:val="1A1635AC"/>
    <w:rsid w:val="1A864565"/>
    <w:rsid w:val="1ABE80A5"/>
    <w:rsid w:val="1ADE08BD"/>
    <w:rsid w:val="1B5BC9C4"/>
    <w:rsid w:val="1B993242"/>
    <w:rsid w:val="1BA27C67"/>
    <w:rsid w:val="1BE4A38A"/>
    <w:rsid w:val="1C273503"/>
    <w:rsid w:val="1C408BAC"/>
    <w:rsid w:val="1C45D909"/>
    <w:rsid w:val="1C62B126"/>
    <w:rsid w:val="1C7FD24A"/>
    <w:rsid w:val="1CB9D482"/>
    <w:rsid w:val="1DF12DED"/>
    <w:rsid w:val="1E2A5AEB"/>
    <w:rsid w:val="1E4926D9"/>
    <w:rsid w:val="1ED39D8C"/>
    <w:rsid w:val="1EF6FC91"/>
    <w:rsid w:val="1F46A34A"/>
    <w:rsid w:val="1F48649B"/>
    <w:rsid w:val="1FAE3F0C"/>
    <w:rsid w:val="1FFFBE3A"/>
    <w:rsid w:val="201393CC"/>
    <w:rsid w:val="201CC415"/>
    <w:rsid w:val="2043D57D"/>
    <w:rsid w:val="2053F7EC"/>
    <w:rsid w:val="2080F6F5"/>
    <w:rsid w:val="20FC42EB"/>
    <w:rsid w:val="211896B4"/>
    <w:rsid w:val="2127FEBF"/>
    <w:rsid w:val="2162F20B"/>
    <w:rsid w:val="219D30CB"/>
    <w:rsid w:val="220E5396"/>
    <w:rsid w:val="2216EACA"/>
    <w:rsid w:val="2244223F"/>
    <w:rsid w:val="2261C082"/>
    <w:rsid w:val="226476C1"/>
    <w:rsid w:val="226A95FC"/>
    <w:rsid w:val="22D89F9E"/>
    <w:rsid w:val="22F1EFAD"/>
    <w:rsid w:val="23129F0E"/>
    <w:rsid w:val="234A13EE"/>
    <w:rsid w:val="234CEEA1"/>
    <w:rsid w:val="2386347B"/>
    <w:rsid w:val="239BB772"/>
    <w:rsid w:val="23DE1DF4"/>
    <w:rsid w:val="23F7E5AC"/>
    <w:rsid w:val="23FB430B"/>
    <w:rsid w:val="23FFF0D7"/>
    <w:rsid w:val="2411240F"/>
    <w:rsid w:val="248AF72B"/>
    <w:rsid w:val="24AD71F8"/>
    <w:rsid w:val="25204B35"/>
    <w:rsid w:val="252C9115"/>
    <w:rsid w:val="25645470"/>
    <w:rsid w:val="25C8E1D9"/>
    <w:rsid w:val="25ED97AB"/>
    <w:rsid w:val="2631C583"/>
    <w:rsid w:val="26A2EDD7"/>
    <w:rsid w:val="26AD06A9"/>
    <w:rsid w:val="26C63B9B"/>
    <w:rsid w:val="26D2FDED"/>
    <w:rsid w:val="272BF32E"/>
    <w:rsid w:val="2731DD61"/>
    <w:rsid w:val="27554A04"/>
    <w:rsid w:val="279F0A3F"/>
    <w:rsid w:val="284942F0"/>
    <w:rsid w:val="28850995"/>
    <w:rsid w:val="289F6026"/>
    <w:rsid w:val="28B5212C"/>
    <w:rsid w:val="28CFD92F"/>
    <w:rsid w:val="28D88BCA"/>
    <w:rsid w:val="28FF7B24"/>
    <w:rsid w:val="2972C5A6"/>
    <w:rsid w:val="2973CCB7"/>
    <w:rsid w:val="297EF4C4"/>
    <w:rsid w:val="29B1AD96"/>
    <w:rsid w:val="29CF947B"/>
    <w:rsid w:val="29E7A191"/>
    <w:rsid w:val="29E9D05A"/>
    <w:rsid w:val="2A8BE533"/>
    <w:rsid w:val="2AD2A9F1"/>
    <w:rsid w:val="2B10920B"/>
    <w:rsid w:val="2B193FDA"/>
    <w:rsid w:val="2B1A25E3"/>
    <w:rsid w:val="2B5771DD"/>
    <w:rsid w:val="2B990B65"/>
    <w:rsid w:val="2BB2ECE5"/>
    <w:rsid w:val="2C4F194E"/>
    <w:rsid w:val="2C5FC26F"/>
    <w:rsid w:val="2C8D9B62"/>
    <w:rsid w:val="2C95A27D"/>
    <w:rsid w:val="2CBF4490"/>
    <w:rsid w:val="2CC5AC33"/>
    <w:rsid w:val="2CC8BE8C"/>
    <w:rsid w:val="2CCCFF9B"/>
    <w:rsid w:val="2CD44AAC"/>
    <w:rsid w:val="2CFC0B64"/>
    <w:rsid w:val="2D15F14D"/>
    <w:rsid w:val="2D4D4C31"/>
    <w:rsid w:val="2DCC9265"/>
    <w:rsid w:val="2E1773C4"/>
    <w:rsid w:val="2E3F1481"/>
    <w:rsid w:val="2E65D20A"/>
    <w:rsid w:val="2E713134"/>
    <w:rsid w:val="2E95C14B"/>
    <w:rsid w:val="2EA1B622"/>
    <w:rsid w:val="2EE169EF"/>
    <w:rsid w:val="2EE7A880"/>
    <w:rsid w:val="2F526502"/>
    <w:rsid w:val="30031BE5"/>
    <w:rsid w:val="301587C3"/>
    <w:rsid w:val="30343787"/>
    <w:rsid w:val="30477542"/>
    <w:rsid w:val="308D40FA"/>
    <w:rsid w:val="3153C94C"/>
    <w:rsid w:val="31747ECE"/>
    <w:rsid w:val="31A8AB86"/>
    <w:rsid w:val="31B138B4"/>
    <w:rsid w:val="31BBFE6B"/>
    <w:rsid w:val="31C89EF8"/>
    <w:rsid w:val="31DA5B50"/>
    <w:rsid w:val="3229E12A"/>
    <w:rsid w:val="32539230"/>
    <w:rsid w:val="328FF3AC"/>
    <w:rsid w:val="32A2DF21"/>
    <w:rsid w:val="330EAD68"/>
    <w:rsid w:val="33388999"/>
    <w:rsid w:val="3392215E"/>
    <w:rsid w:val="33A2F30F"/>
    <w:rsid w:val="33AD228F"/>
    <w:rsid w:val="33C0C21B"/>
    <w:rsid w:val="33D297AA"/>
    <w:rsid w:val="340DF1D9"/>
    <w:rsid w:val="340FDE22"/>
    <w:rsid w:val="3426C6CE"/>
    <w:rsid w:val="342A90F1"/>
    <w:rsid w:val="343AF189"/>
    <w:rsid w:val="3462DF3C"/>
    <w:rsid w:val="3496F20C"/>
    <w:rsid w:val="34B04CA8"/>
    <w:rsid w:val="34C0B23A"/>
    <w:rsid w:val="354C0A13"/>
    <w:rsid w:val="358FB3C4"/>
    <w:rsid w:val="35CB4BFC"/>
    <w:rsid w:val="35E1880B"/>
    <w:rsid w:val="35FE1876"/>
    <w:rsid w:val="3610A7FD"/>
    <w:rsid w:val="361126D2"/>
    <w:rsid w:val="36272C1C"/>
    <w:rsid w:val="364E6F50"/>
    <w:rsid w:val="36D29513"/>
    <w:rsid w:val="36E67DFA"/>
    <w:rsid w:val="36EBE986"/>
    <w:rsid w:val="36ED728E"/>
    <w:rsid w:val="37353101"/>
    <w:rsid w:val="3773B4F6"/>
    <w:rsid w:val="3789F56F"/>
    <w:rsid w:val="37BC8BAE"/>
    <w:rsid w:val="37CB42AA"/>
    <w:rsid w:val="3841B62F"/>
    <w:rsid w:val="388486FC"/>
    <w:rsid w:val="389853FB"/>
    <w:rsid w:val="38C775E0"/>
    <w:rsid w:val="38FF6A17"/>
    <w:rsid w:val="39B1441F"/>
    <w:rsid w:val="39B4CD37"/>
    <w:rsid w:val="39D01A05"/>
    <w:rsid w:val="39E9496D"/>
    <w:rsid w:val="3A1E6FFA"/>
    <w:rsid w:val="3A8CDD86"/>
    <w:rsid w:val="3B07F9DD"/>
    <w:rsid w:val="3B0F92B0"/>
    <w:rsid w:val="3B1E7FA4"/>
    <w:rsid w:val="3B258E13"/>
    <w:rsid w:val="3B557F03"/>
    <w:rsid w:val="3B5AED64"/>
    <w:rsid w:val="3BD7CF9A"/>
    <w:rsid w:val="3C1D4A3C"/>
    <w:rsid w:val="3C463417"/>
    <w:rsid w:val="3C6B89D9"/>
    <w:rsid w:val="3C87B3A1"/>
    <w:rsid w:val="3C90A064"/>
    <w:rsid w:val="3CE3D1DE"/>
    <w:rsid w:val="3D12A761"/>
    <w:rsid w:val="3D48DC52"/>
    <w:rsid w:val="3D4F25BF"/>
    <w:rsid w:val="3D653185"/>
    <w:rsid w:val="3DEA80AE"/>
    <w:rsid w:val="3E15E156"/>
    <w:rsid w:val="3E685DF1"/>
    <w:rsid w:val="3E85A615"/>
    <w:rsid w:val="3ECAEEA2"/>
    <w:rsid w:val="3F44382B"/>
    <w:rsid w:val="3F4FA878"/>
    <w:rsid w:val="3F7163DB"/>
    <w:rsid w:val="3FA36064"/>
    <w:rsid w:val="401299E8"/>
    <w:rsid w:val="4020EA6B"/>
    <w:rsid w:val="4033F718"/>
    <w:rsid w:val="4036117C"/>
    <w:rsid w:val="408E4A19"/>
    <w:rsid w:val="4094D365"/>
    <w:rsid w:val="409F1F96"/>
    <w:rsid w:val="414386FD"/>
    <w:rsid w:val="4190C1AA"/>
    <w:rsid w:val="419DA126"/>
    <w:rsid w:val="41D37A06"/>
    <w:rsid w:val="4238F747"/>
    <w:rsid w:val="425A232F"/>
    <w:rsid w:val="4266341F"/>
    <w:rsid w:val="43011A51"/>
    <w:rsid w:val="430F2807"/>
    <w:rsid w:val="43115EB7"/>
    <w:rsid w:val="432B9FF1"/>
    <w:rsid w:val="437B3E07"/>
    <w:rsid w:val="43E2ABC5"/>
    <w:rsid w:val="43E7FC39"/>
    <w:rsid w:val="44079488"/>
    <w:rsid w:val="44275B4A"/>
    <w:rsid w:val="44671982"/>
    <w:rsid w:val="44814CC5"/>
    <w:rsid w:val="4486E00C"/>
    <w:rsid w:val="44B9015F"/>
    <w:rsid w:val="44D3E60D"/>
    <w:rsid w:val="44E2E434"/>
    <w:rsid w:val="454FFB51"/>
    <w:rsid w:val="45921B4A"/>
    <w:rsid w:val="45AF2610"/>
    <w:rsid w:val="45DCF688"/>
    <w:rsid w:val="45E3F348"/>
    <w:rsid w:val="45E3F9F8"/>
    <w:rsid w:val="46003871"/>
    <w:rsid w:val="4642108F"/>
    <w:rsid w:val="4657086A"/>
    <w:rsid w:val="465EF6E6"/>
    <w:rsid w:val="46980C7E"/>
    <w:rsid w:val="477B26EC"/>
    <w:rsid w:val="47DA8FC6"/>
    <w:rsid w:val="47DBE9BD"/>
    <w:rsid w:val="47E0C98D"/>
    <w:rsid w:val="486B86B6"/>
    <w:rsid w:val="48B1BE3E"/>
    <w:rsid w:val="48D03A28"/>
    <w:rsid w:val="490B2E9D"/>
    <w:rsid w:val="492E775B"/>
    <w:rsid w:val="49AD31A4"/>
    <w:rsid w:val="49BE0DCC"/>
    <w:rsid w:val="49F35298"/>
    <w:rsid w:val="4A048358"/>
    <w:rsid w:val="4A314DCF"/>
    <w:rsid w:val="4A5D63DD"/>
    <w:rsid w:val="4A89F2D7"/>
    <w:rsid w:val="4AA59804"/>
    <w:rsid w:val="4AB07731"/>
    <w:rsid w:val="4B4DF771"/>
    <w:rsid w:val="4B5C6F50"/>
    <w:rsid w:val="4B6E05A5"/>
    <w:rsid w:val="4B6EABD3"/>
    <w:rsid w:val="4B967F6F"/>
    <w:rsid w:val="4B97FA7E"/>
    <w:rsid w:val="4BE9FD6B"/>
    <w:rsid w:val="4C13C9E6"/>
    <w:rsid w:val="4C46EB68"/>
    <w:rsid w:val="4C87E29F"/>
    <w:rsid w:val="4CC0FBFA"/>
    <w:rsid w:val="4CFB3248"/>
    <w:rsid w:val="4D3E5687"/>
    <w:rsid w:val="4D433542"/>
    <w:rsid w:val="4D5473E1"/>
    <w:rsid w:val="4D647F38"/>
    <w:rsid w:val="4D684C36"/>
    <w:rsid w:val="4DA5E4E5"/>
    <w:rsid w:val="4DD9A26D"/>
    <w:rsid w:val="4E28F962"/>
    <w:rsid w:val="4E4FEFB3"/>
    <w:rsid w:val="4E56BD0B"/>
    <w:rsid w:val="4EFCD5C3"/>
    <w:rsid w:val="4F2D3302"/>
    <w:rsid w:val="4FCAD57E"/>
    <w:rsid w:val="50CF7794"/>
    <w:rsid w:val="50EED6C4"/>
    <w:rsid w:val="5108DE3E"/>
    <w:rsid w:val="511740C8"/>
    <w:rsid w:val="515F7415"/>
    <w:rsid w:val="5161EB2C"/>
    <w:rsid w:val="5163A94F"/>
    <w:rsid w:val="519188B5"/>
    <w:rsid w:val="52188D52"/>
    <w:rsid w:val="52381280"/>
    <w:rsid w:val="526079AF"/>
    <w:rsid w:val="528BAADC"/>
    <w:rsid w:val="52959802"/>
    <w:rsid w:val="52A1A70C"/>
    <w:rsid w:val="52F94B6B"/>
    <w:rsid w:val="530AA4DD"/>
    <w:rsid w:val="53C3F427"/>
    <w:rsid w:val="541CD87A"/>
    <w:rsid w:val="54622F98"/>
    <w:rsid w:val="5472989F"/>
    <w:rsid w:val="54B2DD52"/>
    <w:rsid w:val="54EA416F"/>
    <w:rsid w:val="54ED1F52"/>
    <w:rsid w:val="556EB990"/>
    <w:rsid w:val="557DBC66"/>
    <w:rsid w:val="5582C698"/>
    <w:rsid w:val="55924241"/>
    <w:rsid w:val="55B9352A"/>
    <w:rsid w:val="561E3757"/>
    <w:rsid w:val="562C0A50"/>
    <w:rsid w:val="56859580"/>
    <w:rsid w:val="56C74BFD"/>
    <w:rsid w:val="56E1519C"/>
    <w:rsid w:val="56EDD587"/>
    <w:rsid w:val="56FDEFAD"/>
    <w:rsid w:val="5702F409"/>
    <w:rsid w:val="570EB186"/>
    <w:rsid w:val="574775EF"/>
    <w:rsid w:val="576437D5"/>
    <w:rsid w:val="57E25654"/>
    <w:rsid w:val="57EA5022"/>
    <w:rsid w:val="58386589"/>
    <w:rsid w:val="5862D9F6"/>
    <w:rsid w:val="586E6F74"/>
    <w:rsid w:val="58793F84"/>
    <w:rsid w:val="587C3D31"/>
    <w:rsid w:val="58E5AE36"/>
    <w:rsid w:val="598BEA2B"/>
    <w:rsid w:val="5997B6E2"/>
    <w:rsid w:val="59FDD4F8"/>
    <w:rsid w:val="5A5E5B82"/>
    <w:rsid w:val="5A7CC36F"/>
    <w:rsid w:val="5A7D8B81"/>
    <w:rsid w:val="5AA36E06"/>
    <w:rsid w:val="5AAC44DF"/>
    <w:rsid w:val="5ADB4D81"/>
    <w:rsid w:val="5AF34E3B"/>
    <w:rsid w:val="5AFA2917"/>
    <w:rsid w:val="5AFC8A29"/>
    <w:rsid w:val="5B83D542"/>
    <w:rsid w:val="5B9AC0EB"/>
    <w:rsid w:val="5BB786C3"/>
    <w:rsid w:val="5BE351A6"/>
    <w:rsid w:val="5C10FD70"/>
    <w:rsid w:val="5C5DA235"/>
    <w:rsid w:val="5D127E07"/>
    <w:rsid w:val="5D223299"/>
    <w:rsid w:val="5D2E70DE"/>
    <w:rsid w:val="5D7AE86A"/>
    <w:rsid w:val="5DA2E17E"/>
    <w:rsid w:val="5DA7AAB3"/>
    <w:rsid w:val="5E27ED8D"/>
    <w:rsid w:val="5E475279"/>
    <w:rsid w:val="5E6191C6"/>
    <w:rsid w:val="5F3084B6"/>
    <w:rsid w:val="5F41020B"/>
    <w:rsid w:val="5F5CAA28"/>
    <w:rsid w:val="5F62259E"/>
    <w:rsid w:val="5F66ED31"/>
    <w:rsid w:val="5F85C9EF"/>
    <w:rsid w:val="5F86D709"/>
    <w:rsid w:val="5F8CFA31"/>
    <w:rsid w:val="5FA95F1E"/>
    <w:rsid w:val="5FAC208A"/>
    <w:rsid w:val="5FB81D63"/>
    <w:rsid w:val="5FF0B0A5"/>
    <w:rsid w:val="600A5F17"/>
    <w:rsid w:val="60B1CF1E"/>
    <w:rsid w:val="60CD4E32"/>
    <w:rsid w:val="611D16A0"/>
    <w:rsid w:val="6171048B"/>
    <w:rsid w:val="61E14869"/>
    <w:rsid w:val="61E1796C"/>
    <w:rsid w:val="62327100"/>
    <w:rsid w:val="6256A814"/>
    <w:rsid w:val="6256C213"/>
    <w:rsid w:val="62969939"/>
    <w:rsid w:val="62D25F70"/>
    <w:rsid w:val="62EB6ADE"/>
    <w:rsid w:val="62F095BF"/>
    <w:rsid w:val="632F5988"/>
    <w:rsid w:val="633CFEC7"/>
    <w:rsid w:val="63D6A971"/>
    <w:rsid w:val="63E5A646"/>
    <w:rsid w:val="63EF8CEC"/>
    <w:rsid w:val="6426896B"/>
    <w:rsid w:val="64A9E395"/>
    <w:rsid w:val="64B7733C"/>
    <w:rsid w:val="64B811C4"/>
    <w:rsid w:val="64ECCBBC"/>
    <w:rsid w:val="653CAE86"/>
    <w:rsid w:val="6576DF8F"/>
    <w:rsid w:val="65C9EF78"/>
    <w:rsid w:val="65CA9E9B"/>
    <w:rsid w:val="65CD9B27"/>
    <w:rsid w:val="65D037F7"/>
    <w:rsid w:val="65D3C430"/>
    <w:rsid w:val="65D5E408"/>
    <w:rsid w:val="65E047A4"/>
    <w:rsid w:val="660F5198"/>
    <w:rsid w:val="66537114"/>
    <w:rsid w:val="66BA9802"/>
    <w:rsid w:val="672D7FCC"/>
    <w:rsid w:val="67348E2C"/>
    <w:rsid w:val="67408503"/>
    <w:rsid w:val="67639822"/>
    <w:rsid w:val="676697E7"/>
    <w:rsid w:val="67C30A6C"/>
    <w:rsid w:val="67F8CD58"/>
    <w:rsid w:val="6807936A"/>
    <w:rsid w:val="6869F237"/>
    <w:rsid w:val="686A5003"/>
    <w:rsid w:val="68967C53"/>
    <w:rsid w:val="68AA1581"/>
    <w:rsid w:val="692C3F94"/>
    <w:rsid w:val="69ACF1BD"/>
    <w:rsid w:val="69BF06C8"/>
    <w:rsid w:val="69F8692E"/>
    <w:rsid w:val="6A324C04"/>
    <w:rsid w:val="6A45CA46"/>
    <w:rsid w:val="6A70DFEF"/>
    <w:rsid w:val="6A722EE7"/>
    <w:rsid w:val="6ABC9434"/>
    <w:rsid w:val="6AF0624F"/>
    <w:rsid w:val="6AF16AD6"/>
    <w:rsid w:val="6AF2787F"/>
    <w:rsid w:val="6B398B19"/>
    <w:rsid w:val="6B4F0F87"/>
    <w:rsid w:val="6B53EC07"/>
    <w:rsid w:val="6B89A29C"/>
    <w:rsid w:val="6BBB6830"/>
    <w:rsid w:val="6BD817D5"/>
    <w:rsid w:val="6BDF46DA"/>
    <w:rsid w:val="6BFAAD45"/>
    <w:rsid w:val="6BFF4A70"/>
    <w:rsid w:val="6BFF509F"/>
    <w:rsid w:val="6C111F98"/>
    <w:rsid w:val="6C2DB217"/>
    <w:rsid w:val="6C3BB1B0"/>
    <w:rsid w:val="6C578496"/>
    <w:rsid w:val="6C8E4551"/>
    <w:rsid w:val="6CB09806"/>
    <w:rsid w:val="6CD35D87"/>
    <w:rsid w:val="6CDEF9C4"/>
    <w:rsid w:val="6DA2F90D"/>
    <w:rsid w:val="6DBFB7EB"/>
    <w:rsid w:val="6E03706B"/>
    <w:rsid w:val="6E0A8056"/>
    <w:rsid w:val="6E1B5463"/>
    <w:rsid w:val="6E495CE8"/>
    <w:rsid w:val="6E508A45"/>
    <w:rsid w:val="6E647F9D"/>
    <w:rsid w:val="6E64F99A"/>
    <w:rsid w:val="6E7C7DD1"/>
    <w:rsid w:val="6E998E8A"/>
    <w:rsid w:val="6EB07FD4"/>
    <w:rsid w:val="6ECAC481"/>
    <w:rsid w:val="6F03F088"/>
    <w:rsid w:val="6F8204DF"/>
    <w:rsid w:val="700AF0A9"/>
    <w:rsid w:val="7048A35F"/>
    <w:rsid w:val="705C0799"/>
    <w:rsid w:val="7083B5E8"/>
    <w:rsid w:val="7126821F"/>
    <w:rsid w:val="715BDEB2"/>
    <w:rsid w:val="716F5054"/>
    <w:rsid w:val="717763C0"/>
    <w:rsid w:val="7184B715"/>
    <w:rsid w:val="71D7D18C"/>
    <w:rsid w:val="722794B7"/>
    <w:rsid w:val="725273B6"/>
    <w:rsid w:val="72978813"/>
    <w:rsid w:val="72F09568"/>
    <w:rsid w:val="7301BE4A"/>
    <w:rsid w:val="733E674D"/>
    <w:rsid w:val="7346A3A1"/>
    <w:rsid w:val="7347C378"/>
    <w:rsid w:val="7368DFD5"/>
    <w:rsid w:val="73A8D5C6"/>
    <w:rsid w:val="73B1ABC5"/>
    <w:rsid w:val="73E3E067"/>
    <w:rsid w:val="740603EA"/>
    <w:rsid w:val="74152C48"/>
    <w:rsid w:val="74519325"/>
    <w:rsid w:val="745F0817"/>
    <w:rsid w:val="7486581D"/>
    <w:rsid w:val="74AA877E"/>
    <w:rsid w:val="74DC9C3A"/>
    <w:rsid w:val="74E3CAF0"/>
    <w:rsid w:val="75CBA8A1"/>
    <w:rsid w:val="76AC0E7A"/>
    <w:rsid w:val="76B549E4"/>
    <w:rsid w:val="76D530EE"/>
    <w:rsid w:val="76F639BA"/>
    <w:rsid w:val="76F85DCF"/>
    <w:rsid w:val="76FCFE6B"/>
    <w:rsid w:val="7707669F"/>
    <w:rsid w:val="770AE136"/>
    <w:rsid w:val="770B7C5B"/>
    <w:rsid w:val="7712BDC0"/>
    <w:rsid w:val="77802941"/>
    <w:rsid w:val="7795B5BF"/>
    <w:rsid w:val="78210CCB"/>
    <w:rsid w:val="782182E9"/>
    <w:rsid w:val="78369A22"/>
    <w:rsid w:val="78866C5E"/>
    <w:rsid w:val="78B093F3"/>
    <w:rsid w:val="7943094A"/>
    <w:rsid w:val="7963422C"/>
    <w:rsid w:val="7978D23F"/>
    <w:rsid w:val="7981754B"/>
    <w:rsid w:val="79CF322D"/>
    <w:rsid w:val="79FF107C"/>
    <w:rsid w:val="7A2C28B1"/>
    <w:rsid w:val="7AB67AB3"/>
    <w:rsid w:val="7AB7412D"/>
    <w:rsid w:val="7AB9A723"/>
    <w:rsid w:val="7B21D0DA"/>
    <w:rsid w:val="7B2E768A"/>
    <w:rsid w:val="7B538CC5"/>
    <w:rsid w:val="7B94D776"/>
    <w:rsid w:val="7B970EBD"/>
    <w:rsid w:val="7B99B34D"/>
    <w:rsid w:val="7B9EAE43"/>
    <w:rsid w:val="7BC9D4DD"/>
    <w:rsid w:val="7BF70A66"/>
    <w:rsid w:val="7C25A4C8"/>
    <w:rsid w:val="7C34E3A5"/>
    <w:rsid w:val="7C578767"/>
    <w:rsid w:val="7C76E5E0"/>
    <w:rsid w:val="7C997554"/>
    <w:rsid w:val="7CB8810B"/>
    <w:rsid w:val="7D281772"/>
    <w:rsid w:val="7D4736F1"/>
    <w:rsid w:val="7D7D1FBD"/>
    <w:rsid w:val="7D9DC5A5"/>
    <w:rsid w:val="7DBACAF3"/>
    <w:rsid w:val="7DEF9E2C"/>
    <w:rsid w:val="7E2302DB"/>
    <w:rsid w:val="7E57D342"/>
    <w:rsid w:val="7E71AF2A"/>
    <w:rsid w:val="7E7A3EBC"/>
    <w:rsid w:val="7ED64CAE"/>
    <w:rsid w:val="7F16CCC8"/>
    <w:rsid w:val="7F318411"/>
    <w:rsid w:val="7F43D982"/>
    <w:rsid w:val="7F77AF37"/>
    <w:rsid w:val="7FC0424E"/>
    <w:rsid w:val="7FFC6B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4F144"/>
  <w15:chartTrackingRefBased/>
  <w15:docId w15:val="{11ED37E9-8CEC-4665-9E86-DE56CEB10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78E"/>
    <w:pPr>
      <w:spacing w:after="200" w:line="276" w:lineRule="auto"/>
    </w:pPr>
  </w:style>
  <w:style w:type="paragraph" w:styleId="Heading1">
    <w:name w:val="heading 1"/>
    <w:basedOn w:val="Normal"/>
    <w:next w:val="Normal"/>
    <w:link w:val="Heading1Char"/>
    <w:uiPriority w:val="9"/>
    <w:qFormat/>
    <w:rsid w:val="00A22C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1,Bio content,rnps-Header,header1"/>
    <w:basedOn w:val="Normal"/>
    <w:link w:val="HeaderChar"/>
    <w:uiPriority w:val="99"/>
    <w:unhideWhenUsed/>
    <w:rsid w:val="0015678E"/>
    <w:pPr>
      <w:tabs>
        <w:tab w:val="center" w:pos="4680"/>
        <w:tab w:val="right" w:pos="9360"/>
      </w:tabs>
      <w:spacing w:after="0" w:line="240" w:lineRule="auto"/>
    </w:pPr>
  </w:style>
  <w:style w:type="character" w:customStyle="1" w:styleId="HeaderChar">
    <w:name w:val="Header Char"/>
    <w:aliases w:val="Header 1 Char,Bio content Char,rnps-Header Char,header1 Char"/>
    <w:basedOn w:val="DefaultParagraphFont"/>
    <w:link w:val="Header"/>
    <w:uiPriority w:val="99"/>
    <w:rsid w:val="0015678E"/>
  </w:style>
  <w:style w:type="paragraph" w:styleId="Footer">
    <w:name w:val="footer"/>
    <w:basedOn w:val="Normal"/>
    <w:link w:val="FooterChar"/>
    <w:uiPriority w:val="99"/>
    <w:unhideWhenUsed/>
    <w:rsid w:val="001567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678E"/>
  </w:style>
  <w:style w:type="paragraph" w:styleId="ListParagraph">
    <w:name w:val="List Paragraph"/>
    <w:aliases w:val="Bullet List,numbered,FooterText,List Paragraph1,Paragraphe de liste1,Foot,Bullet Level 2,Use Case List Paragraph,lp1,List Paragraph - Phacil,Exhibit,List Paragraph11,Lista bullets"/>
    <w:basedOn w:val="Normal"/>
    <w:link w:val="ListParagraphChar"/>
    <w:uiPriority w:val="34"/>
    <w:qFormat/>
    <w:rsid w:val="0015678E"/>
    <w:pPr>
      <w:ind w:left="720"/>
      <w:contextualSpacing/>
    </w:pPr>
  </w:style>
  <w:style w:type="table" w:styleId="TableGrid">
    <w:name w:val="Table Grid"/>
    <w:basedOn w:val="TableNormal"/>
    <w:uiPriority w:val="39"/>
    <w:rsid w:val="0015678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5678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678E"/>
    <w:rPr>
      <w:sz w:val="20"/>
      <w:szCs w:val="20"/>
    </w:rPr>
  </w:style>
  <w:style w:type="character" w:styleId="FootnoteReference">
    <w:name w:val="footnote reference"/>
    <w:basedOn w:val="DefaultParagraphFont"/>
    <w:uiPriority w:val="99"/>
    <w:semiHidden/>
    <w:unhideWhenUsed/>
    <w:rsid w:val="0015678E"/>
    <w:rPr>
      <w:vertAlign w:val="superscript"/>
    </w:rPr>
  </w:style>
  <w:style w:type="character" w:styleId="CommentReference">
    <w:name w:val="annotation reference"/>
    <w:basedOn w:val="DefaultParagraphFont"/>
    <w:uiPriority w:val="99"/>
    <w:semiHidden/>
    <w:unhideWhenUsed/>
    <w:rsid w:val="0015678E"/>
    <w:rPr>
      <w:sz w:val="16"/>
      <w:szCs w:val="16"/>
    </w:rPr>
  </w:style>
  <w:style w:type="paragraph" w:styleId="CommentText">
    <w:name w:val="annotation text"/>
    <w:basedOn w:val="Normal"/>
    <w:link w:val="CommentTextChar"/>
    <w:uiPriority w:val="99"/>
    <w:unhideWhenUsed/>
    <w:rsid w:val="0015678E"/>
    <w:pPr>
      <w:spacing w:line="240" w:lineRule="auto"/>
    </w:pPr>
    <w:rPr>
      <w:sz w:val="20"/>
      <w:szCs w:val="20"/>
    </w:rPr>
  </w:style>
  <w:style w:type="character" w:customStyle="1" w:styleId="CommentTextChar">
    <w:name w:val="Comment Text Char"/>
    <w:basedOn w:val="DefaultParagraphFont"/>
    <w:link w:val="CommentText"/>
    <w:uiPriority w:val="99"/>
    <w:rsid w:val="0015678E"/>
    <w:rPr>
      <w:sz w:val="20"/>
      <w:szCs w:val="20"/>
    </w:rPr>
  </w:style>
  <w:style w:type="paragraph" w:styleId="CommentSubject">
    <w:name w:val="annotation subject"/>
    <w:basedOn w:val="CommentText"/>
    <w:next w:val="CommentText"/>
    <w:link w:val="CommentSubjectChar"/>
    <w:uiPriority w:val="99"/>
    <w:semiHidden/>
    <w:unhideWhenUsed/>
    <w:rsid w:val="0015678E"/>
    <w:rPr>
      <w:b/>
      <w:bCs/>
    </w:rPr>
  </w:style>
  <w:style w:type="character" w:customStyle="1" w:styleId="CommentSubjectChar">
    <w:name w:val="Comment Subject Char"/>
    <w:basedOn w:val="CommentTextChar"/>
    <w:link w:val="CommentSubject"/>
    <w:uiPriority w:val="99"/>
    <w:semiHidden/>
    <w:rsid w:val="0015678E"/>
    <w:rPr>
      <w:b/>
      <w:bCs/>
      <w:sz w:val="20"/>
      <w:szCs w:val="20"/>
    </w:rPr>
  </w:style>
  <w:style w:type="paragraph" w:styleId="BalloonText">
    <w:name w:val="Balloon Text"/>
    <w:basedOn w:val="Normal"/>
    <w:link w:val="BalloonTextChar"/>
    <w:uiPriority w:val="99"/>
    <w:semiHidden/>
    <w:unhideWhenUsed/>
    <w:rsid w:val="001567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78E"/>
    <w:rPr>
      <w:rFonts w:ascii="Tahoma" w:hAnsi="Tahoma" w:cs="Tahoma"/>
      <w:sz w:val="16"/>
      <w:szCs w:val="16"/>
    </w:rPr>
  </w:style>
  <w:style w:type="character" w:styleId="Hyperlink">
    <w:name w:val="Hyperlink"/>
    <w:basedOn w:val="DefaultParagraphFont"/>
    <w:uiPriority w:val="99"/>
    <w:unhideWhenUsed/>
    <w:rsid w:val="0015678E"/>
    <w:rPr>
      <w:color w:val="0563C1" w:themeColor="hyperlink"/>
      <w:u w:val="single"/>
    </w:rPr>
  </w:style>
  <w:style w:type="character" w:customStyle="1" w:styleId="UnresolvedMention1">
    <w:name w:val="Unresolved Mention1"/>
    <w:basedOn w:val="DefaultParagraphFont"/>
    <w:uiPriority w:val="99"/>
    <w:semiHidden/>
    <w:unhideWhenUsed/>
    <w:rsid w:val="0015678E"/>
    <w:rPr>
      <w:color w:val="605E5C"/>
      <w:shd w:val="clear" w:color="auto" w:fill="E1DFDD"/>
    </w:rPr>
  </w:style>
  <w:style w:type="paragraph" w:styleId="Revision">
    <w:name w:val="Revision"/>
    <w:hidden/>
    <w:uiPriority w:val="99"/>
    <w:semiHidden/>
    <w:rsid w:val="0015678E"/>
    <w:pPr>
      <w:spacing w:after="0" w:line="240" w:lineRule="auto"/>
    </w:pPr>
  </w:style>
  <w:style w:type="character" w:customStyle="1" w:styleId="UnresolvedMention2">
    <w:name w:val="Unresolved Mention2"/>
    <w:basedOn w:val="DefaultParagraphFont"/>
    <w:uiPriority w:val="99"/>
    <w:semiHidden/>
    <w:unhideWhenUsed/>
    <w:rsid w:val="0015678E"/>
    <w:rPr>
      <w:color w:val="605E5C"/>
      <w:shd w:val="clear" w:color="auto" w:fill="E1DFDD"/>
    </w:rPr>
  </w:style>
  <w:style w:type="paragraph" w:styleId="BodyText">
    <w:name w:val="Body Text"/>
    <w:basedOn w:val="Normal"/>
    <w:link w:val="BodyTextChar"/>
    <w:uiPriority w:val="1"/>
    <w:qFormat/>
    <w:rsid w:val="0015678E"/>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15678E"/>
    <w:rPr>
      <w:rFonts w:ascii="Times New Roman" w:eastAsia="Times New Roman" w:hAnsi="Times New Roman" w:cs="Times New Roman"/>
      <w:sz w:val="24"/>
      <w:szCs w:val="24"/>
    </w:rPr>
  </w:style>
  <w:style w:type="character" w:customStyle="1" w:styleId="ListParagraphChar">
    <w:name w:val="List Paragraph Char"/>
    <w:aliases w:val="Bullet List Char,numbered Char,FooterText Char,List Paragraph1 Char,Paragraphe de liste1 Char,Foot Char,Bullet Level 2 Char,Use Case List Paragraph Char,lp1 Char,List Paragraph - Phacil Char,Exhibit Char,List Paragraph11 Char"/>
    <w:basedOn w:val="DefaultParagraphFont"/>
    <w:link w:val="ListParagraph"/>
    <w:uiPriority w:val="34"/>
    <w:rsid w:val="0015678E"/>
  </w:style>
  <w:style w:type="character" w:customStyle="1" w:styleId="normaltextrun">
    <w:name w:val="normaltextrun"/>
    <w:basedOn w:val="DefaultParagraphFont"/>
    <w:rsid w:val="0015678E"/>
  </w:style>
  <w:style w:type="character" w:customStyle="1" w:styleId="spellingerror">
    <w:name w:val="spellingerror"/>
    <w:basedOn w:val="DefaultParagraphFont"/>
    <w:rsid w:val="0015678E"/>
  </w:style>
  <w:style w:type="paragraph" w:customStyle="1" w:styleId="paragraph">
    <w:name w:val="paragraph"/>
    <w:basedOn w:val="Normal"/>
    <w:rsid w:val="001567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5678E"/>
  </w:style>
  <w:style w:type="paragraph" w:customStyle="1" w:styleId="famheading16">
    <w:name w:val="famheading16"/>
    <w:basedOn w:val="Normal"/>
    <w:rsid w:val="0015678E"/>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5678E"/>
    <w:rPr>
      <w:color w:val="605E5C"/>
      <w:shd w:val="clear" w:color="auto" w:fill="E1DFDD"/>
    </w:rPr>
  </w:style>
  <w:style w:type="character" w:customStyle="1" w:styleId="Heading1Char">
    <w:name w:val="Heading 1 Char"/>
    <w:basedOn w:val="DefaultParagraphFont"/>
    <w:link w:val="Heading1"/>
    <w:uiPriority w:val="9"/>
    <w:rsid w:val="00A22C6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ofhineAK@state.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05359751F5A94D93CF2E40BDCC00E3" ma:contentTypeVersion="4" ma:contentTypeDescription="Create a new document." ma:contentTypeScope="" ma:versionID="19ae6e99c263d0a1b83be12f203b7a47">
  <xsd:schema xmlns:xsd="http://www.w3.org/2001/XMLSchema" xmlns:xs="http://www.w3.org/2001/XMLSchema" xmlns:p="http://schemas.microsoft.com/office/2006/metadata/properties" xmlns:ns2="c4716331-87bd-42d4-a992-3ba105a927d5" xmlns:ns3="63eb9bfc-4e41-4648-b46b-143ca00a6c84" targetNamespace="http://schemas.microsoft.com/office/2006/metadata/properties" ma:root="true" ma:fieldsID="468bded5029bd387a76a7529e954c25e" ns2:_="" ns3:_="">
    <xsd:import namespace="c4716331-87bd-42d4-a992-3ba105a927d5"/>
    <xsd:import namespace="63eb9bfc-4e41-4648-b46b-143ca00a6c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16331-87bd-42d4-a992-3ba105a92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eb9bfc-4e41-4648-b46b-143ca00a6c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25F5-9D2B-488A-B192-3181438418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94F899-790D-40E6-944E-25CF7305A9B9}">
  <ds:schemaRefs>
    <ds:schemaRef ds:uri="http://schemas.microsoft.com/sharepoint/v3/contenttype/forms"/>
  </ds:schemaRefs>
</ds:datastoreItem>
</file>

<file path=customXml/itemProps3.xml><?xml version="1.0" encoding="utf-8"?>
<ds:datastoreItem xmlns:ds="http://schemas.openxmlformats.org/officeDocument/2006/customXml" ds:itemID="{AA4EE58A-0038-412A-AE8E-4CFCDAB05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16331-87bd-42d4-a992-3ba105a927d5"/>
    <ds:schemaRef ds:uri="63eb9bfc-4e41-4648-b46b-143ca00a6c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2BE21-2E12-4C64-AF5A-71B5201EC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3751</Words>
  <Characters>21386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Marantz, Michelle A</dc:creator>
  <cp:keywords/>
  <dc:description/>
  <cp:lastModifiedBy>Hofhine, Alicia K</cp:lastModifiedBy>
  <cp:revision>9</cp:revision>
  <cp:lastPrinted>2023-05-26T20:12:00Z</cp:lastPrinted>
  <dcterms:created xsi:type="dcterms:W3CDTF">2026-06-16T18:10:00Z</dcterms:created>
  <dcterms:modified xsi:type="dcterms:W3CDTF">2026-06-16T20:15:00Z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0x0101000905359751F5A94D93CF2E40BDCC00E3</vt:lpwstr>
  </property>
  <property fmtid="{D5CDD505-2E9C-101B-9397-08002B2CF9AE}" pid="3" name="MSIP_Label_0d3cdd76-ed86-4455-8be3-c27733367ace_Enabled">
    <vt:lpwstr>true</vt:lpwstr>
  </property>
  <property fmtid="{D5CDD505-2E9C-101B-9397-08002B2CF9AE}" pid="4" name="MSIP_Label_0d3cdd76-ed86-4455-8be3-c27733367ace_SetDate">
    <vt:lpwstr>2023-04-21T12:01:04Z</vt:lpwstr>
  </property>
  <property fmtid="{D5CDD505-2E9C-101B-9397-08002B2CF9AE}" pid="5" name="MSIP_Label_0d3cdd76-ed86-4455-8be3-c27733367ace_Method">
    <vt:lpwstr>Privileged</vt:lpwstr>
  </property>
  <property fmtid="{D5CDD505-2E9C-101B-9397-08002B2CF9AE}" pid="6" name="MSIP_Label_0d3cdd76-ed86-4455-8be3-c27733367ace_Name">
    <vt:lpwstr>0d3cdd76-ed86-4455-8be3-c27733367ace</vt:lpwstr>
  </property>
  <property fmtid="{D5CDD505-2E9C-101B-9397-08002B2CF9AE}" pid="7" name="MSIP_Label_0d3cdd76-ed86-4455-8be3-c27733367ace_SiteId">
    <vt:lpwstr>66cf5074-5afe-48d1-a691-a12b2121f44b</vt:lpwstr>
  </property>
  <property fmtid="{D5CDD505-2E9C-101B-9397-08002B2CF9AE}" pid="8" name="MSIP_Label_0d3cdd76-ed86-4455-8be3-c27733367ace_ActionId">
    <vt:lpwstr>5ebd5eab-be87-4075-a817-4bea186879fe</vt:lpwstr>
  </property>
  <property fmtid="{D5CDD505-2E9C-101B-9397-08002B2CF9AE}" pid="9" name="MSIP_Label_0d3cdd76-ed86-4455-8be3-c27733367ace_ContentBits">
    <vt:lpwstr>2</vt:lpwstr>
  </property>
</Properties>
</file>